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A88C" w14:textId="77777777" w:rsidR="007E073A" w:rsidRDefault="007E073A" w:rsidP="007E073A">
      <w:pPr>
        <w:pStyle w:val="Normaalweb"/>
      </w:pPr>
      <w:r>
        <w:rPr>
          <w:noProof/>
        </w:rPr>
        <w:drawing>
          <wp:inline distT="0" distB="0" distL="0" distR="0" wp14:anchorId="39CEEE15" wp14:editId="501F250A">
            <wp:extent cx="5836920" cy="2576612"/>
            <wp:effectExtent l="0" t="0" r="0" b="0"/>
            <wp:docPr id="4" name="Afbeelding 3" descr="Afbeelding met tekst, Lettertype,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tekst, Lettertype, Graphics, typografi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155" cy="2593932"/>
                    </a:xfrm>
                    <a:prstGeom prst="rect">
                      <a:avLst/>
                    </a:prstGeom>
                    <a:noFill/>
                    <a:ln>
                      <a:noFill/>
                    </a:ln>
                  </pic:spPr>
                </pic:pic>
              </a:graphicData>
            </a:graphic>
          </wp:inline>
        </w:drawing>
      </w:r>
    </w:p>
    <w:p w14:paraId="4CBC8F7A" w14:textId="77777777" w:rsidR="007E073A" w:rsidRDefault="007E073A" w:rsidP="007E073A">
      <w:pPr>
        <w:pStyle w:val="Normaalweb"/>
      </w:pPr>
    </w:p>
    <w:p w14:paraId="59F95C06" w14:textId="77777777" w:rsidR="007E073A" w:rsidRDefault="007E073A" w:rsidP="007E073A">
      <w:pPr>
        <w:pStyle w:val="Normaalweb"/>
        <w:rPr>
          <w:rFonts w:ascii="Tahoma" w:hAnsi="Tahoma" w:cs="Tahoma"/>
          <w:sz w:val="22"/>
          <w:szCs w:val="22"/>
        </w:rPr>
      </w:pPr>
    </w:p>
    <w:p w14:paraId="131F4C52" w14:textId="77777777" w:rsidR="007E073A" w:rsidRDefault="007E073A" w:rsidP="007E073A">
      <w:pPr>
        <w:pStyle w:val="Normaalweb"/>
        <w:rPr>
          <w:rFonts w:ascii="Tahoma" w:hAnsi="Tahoma" w:cs="Tahoma"/>
          <w:sz w:val="22"/>
          <w:szCs w:val="22"/>
        </w:rPr>
      </w:pPr>
    </w:p>
    <w:p w14:paraId="7CDD468F" w14:textId="77777777" w:rsidR="007E073A" w:rsidRPr="007E073A" w:rsidRDefault="007E073A" w:rsidP="007E073A">
      <w:pPr>
        <w:pStyle w:val="Normaalweb"/>
        <w:rPr>
          <w:rFonts w:ascii="Tahoma" w:hAnsi="Tahoma" w:cs="Tahoma"/>
          <w:sz w:val="40"/>
          <w:szCs w:val="40"/>
        </w:rPr>
      </w:pPr>
    </w:p>
    <w:p w14:paraId="3375145D" w14:textId="71359E8B" w:rsidR="007E073A" w:rsidRPr="00502DE4" w:rsidRDefault="007E073A" w:rsidP="007E073A">
      <w:pPr>
        <w:pStyle w:val="Normaalweb"/>
        <w:rPr>
          <w:rFonts w:ascii="Arial" w:hAnsi="Arial" w:cs="Arial"/>
          <w:b/>
          <w:bCs/>
          <w:sz w:val="40"/>
          <w:szCs w:val="40"/>
        </w:rPr>
      </w:pPr>
      <w:r w:rsidRPr="00502DE4">
        <w:rPr>
          <w:rFonts w:ascii="Arial" w:hAnsi="Arial" w:cs="Arial"/>
          <w:b/>
          <w:bCs/>
          <w:sz w:val="40"/>
          <w:szCs w:val="40"/>
        </w:rPr>
        <w:t>Jaarverslag 2023</w:t>
      </w:r>
    </w:p>
    <w:p w14:paraId="39F18316" w14:textId="77777777" w:rsidR="007E073A" w:rsidRDefault="007E073A" w:rsidP="007E073A">
      <w:pPr>
        <w:pStyle w:val="Normaalweb"/>
        <w:rPr>
          <w:rFonts w:ascii="Tahoma" w:hAnsi="Tahoma" w:cs="Tahoma"/>
          <w:b/>
          <w:bCs/>
          <w:sz w:val="40"/>
          <w:szCs w:val="40"/>
        </w:rPr>
      </w:pPr>
    </w:p>
    <w:p w14:paraId="5C69855F" w14:textId="1A6B1150" w:rsidR="007E073A" w:rsidRPr="00502DE4" w:rsidRDefault="007E073A" w:rsidP="007E073A">
      <w:pPr>
        <w:pStyle w:val="Normaalweb"/>
        <w:rPr>
          <w:rFonts w:ascii="Arial" w:hAnsi="Arial" w:cs="Arial"/>
          <w:b/>
          <w:bCs/>
        </w:rPr>
      </w:pP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sidRPr="00502DE4">
        <w:rPr>
          <w:rFonts w:ascii="Arial" w:hAnsi="Arial" w:cs="Arial"/>
          <w:b/>
          <w:bCs/>
        </w:rPr>
        <w:t>Vastgesteld op:</w:t>
      </w:r>
    </w:p>
    <w:p w14:paraId="16A89F5E" w14:textId="77777777" w:rsidR="007E073A" w:rsidRPr="00502DE4" w:rsidRDefault="007E073A" w:rsidP="007E073A">
      <w:pPr>
        <w:pStyle w:val="Normaalweb"/>
        <w:rPr>
          <w:rFonts w:ascii="Tahoma" w:hAnsi="Tahoma" w:cs="Tahoma"/>
          <w:b/>
          <w:bCs/>
        </w:rPr>
      </w:pPr>
    </w:p>
    <w:p w14:paraId="57553E19" w14:textId="13FD1C6E" w:rsidR="007E073A" w:rsidRPr="00502DE4" w:rsidRDefault="007E073A" w:rsidP="007E073A">
      <w:pPr>
        <w:pStyle w:val="Normaalweb"/>
        <w:rPr>
          <w:rFonts w:ascii="Arial" w:hAnsi="Arial" w:cs="Arial"/>
          <w:b/>
          <w:bCs/>
        </w:rPr>
      </w:pPr>
      <w:r w:rsidRPr="00502DE4">
        <w:rPr>
          <w:rFonts w:ascii="Arial" w:hAnsi="Arial" w:cs="Arial"/>
          <w:b/>
          <w:bCs/>
        </w:rPr>
        <w:t>Voorzitter: Dhr. L. Aarts</w:t>
      </w:r>
      <w:r w:rsidRPr="00502DE4">
        <w:rPr>
          <w:rFonts w:ascii="Arial" w:hAnsi="Arial" w:cs="Arial"/>
          <w:b/>
          <w:bCs/>
        </w:rPr>
        <w:tab/>
      </w:r>
      <w:r w:rsidRPr="00502DE4">
        <w:rPr>
          <w:rFonts w:ascii="Arial" w:hAnsi="Arial" w:cs="Arial"/>
          <w:b/>
          <w:bCs/>
        </w:rPr>
        <w:tab/>
      </w:r>
      <w:r w:rsidRPr="00502DE4">
        <w:rPr>
          <w:rFonts w:ascii="Arial" w:hAnsi="Arial" w:cs="Arial"/>
          <w:b/>
          <w:bCs/>
        </w:rPr>
        <w:tab/>
      </w:r>
      <w:r w:rsidRPr="00502DE4">
        <w:rPr>
          <w:rFonts w:ascii="Arial" w:hAnsi="Arial" w:cs="Arial"/>
          <w:b/>
          <w:bCs/>
        </w:rPr>
        <w:tab/>
        <w:t>Secretaris: Mevr. J. Nijdeken</w:t>
      </w:r>
    </w:p>
    <w:p w14:paraId="50656951" w14:textId="77777777" w:rsidR="007E073A" w:rsidRPr="00502DE4" w:rsidRDefault="007E073A" w:rsidP="007E073A">
      <w:pPr>
        <w:pStyle w:val="Normaalweb"/>
        <w:rPr>
          <w:rFonts w:ascii="Arial" w:hAnsi="Arial" w:cs="Arial"/>
          <w:b/>
          <w:bCs/>
        </w:rPr>
      </w:pPr>
    </w:p>
    <w:p w14:paraId="008F3D57" w14:textId="26A2C3D5" w:rsidR="007E073A" w:rsidRPr="00502DE4" w:rsidRDefault="007E073A" w:rsidP="007E073A">
      <w:pPr>
        <w:pStyle w:val="Normaalweb"/>
        <w:rPr>
          <w:rFonts w:ascii="Arial" w:hAnsi="Arial" w:cs="Arial"/>
          <w:b/>
          <w:bCs/>
        </w:rPr>
      </w:pPr>
      <w:r w:rsidRPr="00502DE4">
        <w:rPr>
          <w:rFonts w:ascii="Arial" w:hAnsi="Arial" w:cs="Arial"/>
          <w:b/>
          <w:bCs/>
        </w:rPr>
        <w:t>……………………………..</w:t>
      </w:r>
      <w:r w:rsidRPr="00502DE4">
        <w:rPr>
          <w:rFonts w:ascii="Arial" w:hAnsi="Arial" w:cs="Arial"/>
          <w:b/>
          <w:bCs/>
        </w:rPr>
        <w:tab/>
      </w:r>
      <w:r w:rsidRPr="00502DE4">
        <w:rPr>
          <w:rFonts w:ascii="Arial" w:hAnsi="Arial" w:cs="Arial"/>
          <w:b/>
          <w:bCs/>
        </w:rPr>
        <w:tab/>
      </w:r>
      <w:r w:rsidRPr="00502DE4">
        <w:rPr>
          <w:rFonts w:ascii="Arial" w:hAnsi="Arial" w:cs="Arial"/>
          <w:b/>
          <w:bCs/>
        </w:rPr>
        <w:tab/>
      </w:r>
      <w:r w:rsidRPr="00502DE4">
        <w:rPr>
          <w:rFonts w:ascii="Arial" w:hAnsi="Arial" w:cs="Arial"/>
          <w:b/>
          <w:bCs/>
        </w:rPr>
        <w:tab/>
        <w:t>…………………………………….</w:t>
      </w:r>
    </w:p>
    <w:p w14:paraId="18CF6AC2" w14:textId="77777777" w:rsidR="007E073A" w:rsidRPr="00502DE4" w:rsidRDefault="007E073A" w:rsidP="007E073A">
      <w:pPr>
        <w:pStyle w:val="Normaalweb"/>
        <w:rPr>
          <w:rFonts w:ascii="Arial" w:hAnsi="Arial" w:cs="Arial"/>
          <w:b/>
          <w:bCs/>
        </w:rPr>
      </w:pPr>
    </w:p>
    <w:p w14:paraId="5DB858D2" w14:textId="72627EC5" w:rsidR="007E073A" w:rsidRPr="00502DE4" w:rsidRDefault="007E073A" w:rsidP="007E073A">
      <w:pPr>
        <w:pStyle w:val="Normaalweb"/>
        <w:rPr>
          <w:rFonts w:ascii="Arial" w:hAnsi="Arial" w:cs="Arial"/>
          <w:b/>
          <w:bCs/>
        </w:rPr>
      </w:pPr>
      <w:r w:rsidRPr="00502DE4">
        <w:rPr>
          <w:rFonts w:ascii="Arial" w:hAnsi="Arial" w:cs="Arial"/>
          <w:b/>
          <w:bCs/>
        </w:rPr>
        <w:t>Penningmeester: Dhr. A. Blei</w:t>
      </w:r>
    </w:p>
    <w:p w14:paraId="4F1214A1" w14:textId="77777777" w:rsidR="007E073A" w:rsidRPr="00502DE4" w:rsidRDefault="007E073A" w:rsidP="007E073A">
      <w:pPr>
        <w:pStyle w:val="Normaalweb"/>
        <w:rPr>
          <w:rFonts w:ascii="Arial" w:hAnsi="Arial" w:cs="Arial"/>
          <w:b/>
          <w:bCs/>
        </w:rPr>
      </w:pPr>
    </w:p>
    <w:p w14:paraId="4FEFFECC" w14:textId="5B304A47" w:rsidR="007E073A" w:rsidRPr="00502DE4" w:rsidRDefault="007E073A" w:rsidP="007E073A">
      <w:pPr>
        <w:pStyle w:val="Normaalweb"/>
        <w:rPr>
          <w:rFonts w:ascii="Arial" w:hAnsi="Arial" w:cs="Arial"/>
          <w:b/>
          <w:bCs/>
        </w:rPr>
      </w:pPr>
      <w:r w:rsidRPr="00502DE4">
        <w:rPr>
          <w:rFonts w:ascii="Arial" w:hAnsi="Arial" w:cs="Arial"/>
          <w:b/>
          <w:bCs/>
        </w:rPr>
        <w:t>………………………………….</w:t>
      </w:r>
    </w:p>
    <w:p w14:paraId="68065625" w14:textId="77777777" w:rsidR="007E073A" w:rsidRDefault="007E073A" w:rsidP="007E073A">
      <w:pPr>
        <w:pStyle w:val="Normaalweb"/>
        <w:rPr>
          <w:rFonts w:ascii="Tahoma" w:hAnsi="Tahoma" w:cs="Tahoma"/>
          <w:b/>
          <w:bCs/>
          <w:sz w:val="22"/>
          <w:szCs w:val="22"/>
        </w:rPr>
      </w:pPr>
    </w:p>
    <w:p w14:paraId="35A8345D" w14:textId="77777777" w:rsidR="007E073A" w:rsidRDefault="007E073A" w:rsidP="007E073A">
      <w:pPr>
        <w:pStyle w:val="Normaalweb"/>
        <w:rPr>
          <w:rFonts w:ascii="Tahoma" w:hAnsi="Tahoma" w:cs="Tahoma"/>
          <w:b/>
          <w:bCs/>
          <w:sz w:val="22"/>
          <w:szCs w:val="22"/>
        </w:rPr>
      </w:pPr>
    </w:p>
    <w:p w14:paraId="09C2FDF2" w14:textId="385EE6B1" w:rsidR="007E073A" w:rsidRPr="00C9725F" w:rsidRDefault="007E073A" w:rsidP="007E073A">
      <w:pPr>
        <w:pStyle w:val="Normaalweb"/>
        <w:rPr>
          <w:rFonts w:ascii="Arial" w:hAnsi="Arial" w:cs="Arial"/>
        </w:rPr>
      </w:pPr>
      <w:r w:rsidRPr="00502DE4">
        <w:rPr>
          <w:rFonts w:ascii="Arial" w:hAnsi="Arial" w:cs="Arial"/>
          <w:b/>
          <w:bCs/>
        </w:rPr>
        <w:t>Inhoud</w:t>
      </w:r>
      <w:r w:rsidR="00C9725F">
        <w:rPr>
          <w:rFonts w:ascii="Arial" w:hAnsi="Arial" w:cs="Arial"/>
          <w:b/>
          <w:bCs/>
        </w:rPr>
        <w:tab/>
      </w:r>
      <w:r w:rsidR="00C9725F">
        <w:rPr>
          <w:rFonts w:ascii="Arial" w:hAnsi="Arial" w:cs="Arial"/>
          <w:b/>
          <w:bCs/>
        </w:rPr>
        <w:tab/>
      </w:r>
      <w:r w:rsidR="00C9725F">
        <w:rPr>
          <w:rFonts w:ascii="Arial" w:hAnsi="Arial" w:cs="Arial"/>
          <w:b/>
          <w:bCs/>
        </w:rPr>
        <w:tab/>
      </w:r>
      <w:r w:rsidR="00C9725F">
        <w:rPr>
          <w:rFonts w:ascii="Arial" w:hAnsi="Arial" w:cs="Arial"/>
          <w:b/>
          <w:bCs/>
        </w:rPr>
        <w:tab/>
      </w:r>
      <w:r w:rsidR="00C9725F">
        <w:rPr>
          <w:rFonts w:ascii="Arial" w:hAnsi="Arial" w:cs="Arial"/>
          <w:b/>
          <w:bCs/>
        </w:rPr>
        <w:tab/>
      </w:r>
      <w:r w:rsidR="00C9725F">
        <w:rPr>
          <w:rFonts w:ascii="Arial" w:hAnsi="Arial" w:cs="Arial"/>
          <w:b/>
          <w:bCs/>
        </w:rPr>
        <w:tab/>
      </w:r>
      <w:r w:rsidR="00C9725F">
        <w:rPr>
          <w:rFonts w:ascii="Arial" w:hAnsi="Arial" w:cs="Arial"/>
          <w:b/>
          <w:bCs/>
        </w:rPr>
        <w:tab/>
      </w:r>
      <w:r w:rsidR="00C9725F">
        <w:rPr>
          <w:rFonts w:ascii="Arial" w:hAnsi="Arial" w:cs="Arial"/>
          <w:b/>
          <w:bCs/>
        </w:rPr>
        <w:tab/>
      </w:r>
      <w:r w:rsidR="00C9725F">
        <w:rPr>
          <w:rFonts w:ascii="Arial" w:hAnsi="Arial" w:cs="Arial"/>
        </w:rPr>
        <w:t>pag. 2</w:t>
      </w:r>
    </w:p>
    <w:p w14:paraId="1A1A2FFD" w14:textId="77777777" w:rsidR="00F951CF" w:rsidRDefault="00F951CF" w:rsidP="007E073A">
      <w:pPr>
        <w:pStyle w:val="Normaalweb"/>
        <w:rPr>
          <w:rFonts w:ascii="Arial" w:hAnsi="Arial" w:cs="Arial"/>
          <w:b/>
          <w:bCs/>
        </w:rPr>
      </w:pPr>
    </w:p>
    <w:p w14:paraId="682D882C" w14:textId="62D541E6" w:rsidR="00F951CF" w:rsidRDefault="00F951CF" w:rsidP="007E073A">
      <w:pPr>
        <w:pStyle w:val="Normaalweb"/>
        <w:rPr>
          <w:rFonts w:ascii="Arial" w:hAnsi="Arial" w:cs="Arial"/>
        </w:rPr>
      </w:pPr>
      <w:r w:rsidRPr="00F951CF">
        <w:rPr>
          <w:rFonts w:ascii="Arial" w:hAnsi="Arial" w:cs="Arial"/>
        </w:rPr>
        <w:t>Voorwoord</w:t>
      </w:r>
      <w:r w:rsidR="00C9725F">
        <w:rPr>
          <w:rFonts w:ascii="Arial" w:hAnsi="Arial" w:cs="Arial"/>
        </w:rPr>
        <w:tab/>
      </w:r>
      <w:r w:rsidR="00C9725F">
        <w:rPr>
          <w:rFonts w:ascii="Arial" w:hAnsi="Arial" w:cs="Arial"/>
        </w:rPr>
        <w:tab/>
      </w:r>
      <w:r w:rsidR="00C9725F">
        <w:rPr>
          <w:rFonts w:ascii="Arial" w:hAnsi="Arial" w:cs="Arial"/>
        </w:rPr>
        <w:tab/>
      </w:r>
      <w:r w:rsidR="00C9725F">
        <w:rPr>
          <w:rFonts w:ascii="Arial" w:hAnsi="Arial" w:cs="Arial"/>
        </w:rPr>
        <w:tab/>
      </w:r>
      <w:r w:rsidR="00C9725F">
        <w:rPr>
          <w:rFonts w:ascii="Arial" w:hAnsi="Arial" w:cs="Arial"/>
        </w:rPr>
        <w:tab/>
      </w:r>
      <w:r w:rsidR="00C9725F">
        <w:rPr>
          <w:rFonts w:ascii="Arial" w:hAnsi="Arial" w:cs="Arial"/>
        </w:rPr>
        <w:tab/>
      </w:r>
      <w:r w:rsidR="00C9725F">
        <w:rPr>
          <w:rFonts w:ascii="Arial" w:hAnsi="Arial" w:cs="Arial"/>
        </w:rPr>
        <w:tab/>
      </w:r>
      <w:r w:rsidR="00C9725F">
        <w:rPr>
          <w:rFonts w:ascii="Arial" w:hAnsi="Arial" w:cs="Arial"/>
        </w:rPr>
        <w:tab/>
        <w:t>pag. 3</w:t>
      </w:r>
    </w:p>
    <w:p w14:paraId="531F96C3" w14:textId="6255B35A" w:rsidR="00F951CF" w:rsidRDefault="00F951CF" w:rsidP="00F951CF">
      <w:pPr>
        <w:pStyle w:val="Normaalweb"/>
        <w:numPr>
          <w:ilvl w:val="0"/>
          <w:numId w:val="7"/>
        </w:numPr>
        <w:rPr>
          <w:rFonts w:ascii="Arial" w:hAnsi="Arial" w:cs="Arial"/>
        </w:rPr>
      </w:pPr>
      <w:r>
        <w:rPr>
          <w:rFonts w:ascii="Arial" w:hAnsi="Arial" w:cs="Arial"/>
        </w:rPr>
        <w:t>Het werk en de aanpak</w:t>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t>pag. 3-4-5</w:t>
      </w:r>
    </w:p>
    <w:p w14:paraId="3CE6F930" w14:textId="2B81EE3D" w:rsidR="00F951CF" w:rsidRDefault="00F951CF" w:rsidP="00F951CF">
      <w:pPr>
        <w:pStyle w:val="Normaalweb"/>
        <w:numPr>
          <w:ilvl w:val="0"/>
          <w:numId w:val="7"/>
        </w:numPr>
        <w:rPr>
          <w:rFonts w:ascii="Arial" w:hAnsi="Arial" w:cs="Arial"/>
        </w:rPr>
      </w:pPr>
      <w:r>
        <w:rPr>
          <w:rFonts w:ascii="Arial" w:hAnsi="Arial" w:cs="Arial"/>
        </w:rPr>
        <w:t>Bestuur / bedrijfsvoering</w:t>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t>pag. 5-6</w:t>
      </w:r>
    </w:p>
    <w:p w14:paraId="2350FE2B" w14:textId="1BB08711" w:rsidR="00F951CF" w:rsidRDefault="00F951CF" w:rsidP="00F951CF">
      <w:pPr>
        <w:pStyle w:val="Normaalweb"/>
        <w:numPr>
          <w:ilvl w:val="0"/>
          <w:numId w:val="7"/>
        </w:numPr>
        <w:rPr>
          <w:rFonts w:ascii="Arial" w:hAnsi="Arial" w:cs="Arial"/>
        </w:rPr>
      </w:pPr>
      <w:r>
        <w:rPr>
          <w:rFonts w:ascii="Arial" w:hAnsi="Arial" w:cs="Arial"/>
        </w:rPr>
        <w:t>Medewerker en Vrijwilliger</w:t>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t>pag. 6</w:t>
      </w:r>
    </w:p>
    <w:p w14:paraId="38579F6F" w14:textId="07BCEDB7" w:rsidR="00F951CF" w:rsidRDefault="00F951CF" w:rsidP="00F951CF">
      <w:pPr>
        <w:pStyle w:val="Normaalweb"/>
        <w:numPr>
          <w:ilvl w:val="0"/>
          <w:numId w:val="7"/>
        </w:numPr>
        <w:rPr>
          <w:rFonts w:ascii="Arial" w:hAnsi="Arial" w:cs="Arial"/>
        </w:rPr>
      </w:pPr>
      <w:r>
        <w:rPr>
          <w:rFonts w:ascii="Arial" w:hAnsi="Arial" w:cs="Arial"/>
        </w:rPr>
        <w:t>Extern relaties</w:t>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t>pag. 6-7</w:t>
      </w:r>
    </w:p>
    <w:p w14:paraId="0B895DFA" w14:textId="5ACE0801" w:rsidR="00F951CF" w:rsidRDefault="00F951CF" w:rsidP="00F951CF">
      <w:pPr>
        <w:pStyle w:val="Normaalweb"/>
        <w:numPr>
          <w:ilvl w:val="0"/>
          <w:numId w:val="7"/>
        </w:numPr>
        <w:rPr>
          <w:rFonts w:ascii="Arial" w:hAnsi="Arial" w:cs="Arial"/>
        </w:rPr>
      </w:pPr>
      <w:r>
        <w:rPr>
          <w:rFonts w:ascii="Arial" w:hAnsi="Arial" w:cs="Arial"/>
        </w:rPr>
        <w:t>Verantwoording</w:t>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t>pag. 7-8</w:t>
      </w:r>
    </w:p>
    <w:p w14:paraId="7CD6AD57" w14:textId="0C39B7E6" w:rsidR="00F951CF" w:rsidRDefault="00F951CF" w:rsidP="00F951CF">
      <w:pPr>
        <w:pStyle w:val="Normaalweb"/>
        <w:numPr>
          <w:ilvl w:val="0"/>
          <w:numId w:val="7"/>
        </w:numPr>
        <w:rPr>
          <w:rFonts w:ascii="Arial" w:hAnsi="Arial" w:cs="Arial"/>
        </w:rPr>
      </w:pPr>
      <w:r>
        <w:rPr>
          <w:rFonts w:ascii="Arial" w:hAnsi="Arial" w:cs="Arial"/>
        </w:rPr>
        <w:t>Toekomstvisie</w:t>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t>pag. 8</w:t>
      </w:r>
    </w:p>
    <w:p w14:paraId="220590A5" w14:textId="2AC67CF7" w:rsidR="00F951CF" w:rsidRDefault="00F951CF" w:rsidP="00F951CF">
      <w:pPr>
        <w:pStyle w:val="Normaalweb"/>
        <w:numPr>
          <w:ilvl w:val="0"/>
          <w:numId w:val="7"/>
        </w:numPr>
        <w:rPr>
          <w:rFonts w:ascii="Arial" w:hAnsi="Arial" w:cs="Arial"/>
        </w:rPr>
      </w:pPr>
      <w:r>
        <w:rPr>
          <w:rFonts w:ascii="Arial" w:hAnsi="Arial" w:cs="Arial"/>
        </w:rPr>
        <w:t>Huisvesting</w:t>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t>pag. 8</w:t>
      </w:r>
    </w:p>
    <w:p w14:paraId="47E7D1C6" w14:textId="66B1A05F" w:rsidR="00F951CF" w:rsidRDefault="00F951CF" w:rsidP="00F951CF">
      <w:pPr>
        <w:pStyle w:val="Normaalweb"/>
        <w:numPr>
          <w:ilvl w:val="0"/>
          <w:numId w:val="7"/>
        </w:numPr>
        <w:rPr>
          <w:rFonts w:ascii="Arial" w:hAnsi="Arial" w:cs="Arial"/>
        </w:rPr>
      </w:pPr>
      <w:r>
        <w:rPr>
          <w:rFonts w:ascii="Arial" w:hAnsi="Arial" w:cs="Arial"/>
        </w:rPr>
        <w:t>Zakelijke gegevens</w:t>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r>
      <w:r w:rsidR="002232A7">
        <w:rPr>
          <w:rFonts w:ascii="Arial" w:hAnsi="Arial" w:cs="Arial"/>
        </w:rPr>
        <w:tab/>
        <w:t>pag. 9</w:t>
      </w:r>
    </w:p>
    <w:p w14:paraId="2EAE3FE3" w14:textId="77777777" w:rsidR="00F951CF" w:rsidRPr="00F951CF" w:rsidRDefault="00F951CF" w:rsidP="00F951CF">
      <w:pPr>
        <w:pStyle w:val="Normaalweb"/>
        <w:rPr>
          <w:rFonts w:ascii="Arial" w:hAnsi="Arial" w:cs="Arial"/>
        </w:rPr>
      </w:pPr>
    </w:p>
    <w:p w14:paraId="084079CB" w14:textId="77777777" w:rsidR="007E073A" w:rsidRDefault="007E073A" w:rsidP="007E073A">
      <w:pPr>
        <w:pStyle w:val="Normaalweb"/>
        <w:rPr>
          <w:rFonts w:ascii="Tahoma" w:hAnsi="Tahoma" w:cs="Tahoma"/>
          <w:b/>
          <w:bCs/>
        </w:rPr>
      </w:pPr>
    </w:p>
    <w:p w14:paraId="38D53CD5" w14:textId="77777777" w:rsidR="007E073A" w:rsidRDefault="007E073A" w:rsidP="007E073A">
      <w:pPr>
        <w:pStyle w:val="Normaalweb"/>
        <w:rPr>
          <w:rFonts w:ascii="Tahoma" w:hAnsi="Tahoma" w:cs="Tahoma"/>
          <w:b/>
          <w:bCs/>
        </w:rPr>
      </w:pPr>
    </w:p>
    <w:p w14:paraId="6E213C1A" w14:textId="77777777" w:rsidR="007E073A" w:rsidRDefault="007E073A" w:rsidP="007E073A">
      <w:pPr>
        <w:pStyle w:val="Normaalweb"/>
        <w:rPr>
          <w:rFonts w:ascii="Tahoma" w:hAnsi="Tahoma" w:cs="Tahoma"/>
          <w:b/>
          <w:bCs/>
        </w:rPr>
      </w:pPr>
    </w:p>
    <w:p w14:paraId="36AE0A6F" w14:textId="77777777" w:rsidR="007E073A" w:rsidRDefault="007E073A" w:rsidP="007E073A">
      <w:pPr>
        <w:pStyle w:val="Normaalweb"/>
        <w:rPr>
          <w:rFonts w:ascii="Tahoma" w:hAnsi="Tahoma" w:cs="Tahoma"/>
          <w:b/>
          <w:bCs/>
        </w:rPr>
      </w:pPr>
    </w:p>
    <w:p w14:paraId="350E3BE4" w14:textId="77777777" w:rsidR="007E073A" w:rsidRDefault="007E073A" w:rsidP="007E073A">
      <w:pPr>
        <w:pStyle w:val="Normaalweb"/>
        <w:rPr>
          <w:rFonts w:ascii="Tahoma" w:hAnsi="Tahoma" w:cs="Tahoma"/>
          <w:b/>
          <w:bCs/>
        </w:rPr>
      </w:pPr>
    </w:p>
    <w:p w14:paraId="22F32B4A" w14:textId="77777777" w:rsidR="007E073A" w:rsidRDefault="007E073A" w:rsidP="007E073A">
      <w:pPr>
        <w:pStyle w:val="Normaalweb"/>
        <w:rPr>
          <w:rFonts w:ascii="Tahoma" w:hAnsi="Tahoma" w:cs="Tahoma"/>
          <w:b/>
          <w:bCs/>
        </w:rPr>
      </w:pPr>
    </w:p>
    <w:p w14:paraId="096C28D2" w14:textId="77777777" w:rsidR="007E073A" w:rsidRDefault="007E073A" w:rsidP="007E073A">
      <w:pPr>
        <w:pStyle w:val="Normaalweb"/>
        <w:rPr>
          <w:rFonts w:ascii="Tahoma" w:hAnsi="Tahoma" w:cs="Tahoma"/>
          <w:b/>
          <w:bCs/>
        </w:rPr>
      </w:pPr>
    </w:p>
    <w:p w14:paraId="1E0B8EE6" w14:textId="77777777" w:rsidR="007E073A" w:rsidRDefault="007E073A" w:rsidP="007E073A">
      <w:pPr>
        <w:pStyle w:val="Normaalweb"/>
        <w:rPr>
          <w:rFonts w:ascii="Tahoma" w:hAnsi="Tahoma" w:cs="Tahoma"/>
          <w:b/>
          <w:bCs/>
        </w:rPr>
      </w:pPr>
    </w:p>
    <w:p w14:paraId="0D1C1A57" w14:textId="77777777" w:rsidR="007E073A" w:rsidRDefault="007E073A" w:rsidP="007E073A">
      <w:pPr>
        <w:pStyle w:val="Normaalweb"/>
        <w:rPr>
          <w:rFonts w:ascii="Tahoma" w:hAnsi="Tahoma" w:cs="Tahoma"/>
          <w:b/>
          <w:bCs/>
        </w:rPr>
      </w:pPr>
    </w:p>
    <w:p w14:paraId="3591CC1D" w14:textId="77777777" w:rsidR="007E073A" w:rsidRDefault="007E073A" w:rsidP="007E073A">
      <w:pPr>
        <w:pStyle w:val="Normaalweb"/>
        <w:rPr>
          <w:rFonts w:ascii="Tahoma" w:hAnsi="Tahoma" w:cs="Tahoma"/>
          <w:b/>
          <w:bCs/>
        </w:rPr>
      </w:pPr>
    </w:p>
    <w:p w14:paraId="61F02C2B" w14:textId="77777777" w:rsidR="007E073A" w:rsidRDefault="007E073A" w:rsidP="007E073A">
      <w:pPr>
        <w:pStyle w:val="Normaalweb"/>
        <w:rPr>
          <w:rFonts w:ascii="Tahoma" w:hAnsi="Tahoma" w:cs="Tahoma"/>
          <w:b/>
          <w:bCs/>
        </w:rPr>
      </w:pPr>
    </w:p>
    <w:p w14:paraId="5D984EC1" w14:textId="77777777" w:rsidR="007E073A" w:rsidRDefault="007E073A" w:rsidP="007E073A">
      <w:pPr>
        <w:pStyle w:val="Normaalweb"/>
        <w:rPr>
          <w:rFonts w:ascii="Tahoma" w:hAnsi="Tahoma" w:cs="Tahoma"/>
          <w:b/>
          <w:bCs/>
        </w:rPr>
      </w:pPr>
    </w:p>
    <w:p w14:paraId="4FA71034" w14:textId="77777777" w:rsidR="007E073A" w:rsidRDefault="007E073A" w:rsidP="007E073A">
      <w:pPr>
        <w:pStyle w:val="Normaalweb"/>
        <w:rPr>
          <w:rFonts w:ascii="Tahoma" w:hAnsi="Tahoma" w:cs="Tahoma"/>
          <w:b/>
          <w:bCs/>
        </w:rPr>
      </w:pPr>
    </w:p>
    <w:p w14:paraId="3C76EE46" w14:textId="77777777" w:rsidR="007E073A" w:rsidRDefault="007E073A" w:rsidP="007E073A">
      <w:pPr>
        <w:pStyle w:val="Normaalweb"/>
        <w:rPr>
          <w:rFonts w:ascii="Tahoma" w:hAnsi="Tahoma" w:cs="Tahoma"/>
          <w:b/>
          <w:bCs/>
        </w:rPr>
      </w:pPr>
    </w:p>
    <w:p w14:paraId="418FED61" w14:textId="77777777" w:rsidR="007E073A" w:rsidRDefault="007E073A" w:rsidP="007E073A">
      <w:pPr>
        <w:pStyle w:val="Normaalweb"/>
        <w:rPr>
          <w:rFonts w:ascii="Tahoma" w:hAnsi="Tahoma" w:cs="Tahoma"/>
          <w:b/>
          <w:bCs/>
        </w:rPr>
      </w:pPr>
    </w:p>
    <w:p w14:paraId="4B5D4EDB" w14:textId="55A6FDE0" w:rsidR="007E073A" w:rsidRPr="00502DE4" w:rsidRDefault="007E073A" w:rsidP="007E073A">
      <w:pPr>
        <w:pStyle w:val="Normaalweb"/>
        <w:spacing w:before="0" w:beforeAutospacing="0" w:after="0" w:afterAutospacing="0"/>
        <w:rPr>
          <w:rFonts w:ascii="Arial" w:hAnsi="Arial" w:cs="Arial"/>
          <w:b/>
          <w:bCs/>
        </w:rPr>
      </w:pPr>
      <w:r w:rsidRPr="00502DE4">
        <w:rPr>
          <w:rFonts w:ascii="Arial" w:hAnsi="Arial" w:cs="Arial"/>
          <w:b/>
          <w:bCs/>
        </w:rPr>
        <w:t>Voorwoord:</w:t>
      </w:r>
    </w:p>
    <w:p w14:paraId="2C29831A" w14:textId="77777777" w:rsidR="007E073A" w:rsidRPr="00502DE4" w:rsidRDefault="007E073A" w:rsidP="007E073A">
      <w:pPr>
        <w:pStyle w:val="Normaalweb"/>
        <w:spacing w:before="0" w:beforeAutospacing="0" w:after="0" w:afterAutospacing="0"/>
        <w:rPr>
          <w:rFonts w:ascii="Arial" w:hAnsi="Arial" w:cs="Arial"/>
          <w:b/>
          <w:bCs/>
        </w:rPr>
      </w:pPr>
    </w:p>
    <w:p w14:paraId="61E4C087" w14:textId="1351B317" w:rsidR="007E073A" w:rsidRPr="00502DE4" w:rsidRDefault="007E073A" w:rsidP="007E073A">
      <w:pPr>
        <w:pStyle w:val="Normaalweb"/>
        <w:spacing w:before="0" w:beforeAutospacing="0" w:after="0" w:afterAutospacing="0"/>
        <w:rPr>
          <w:rFonts w:ascii="Arial" w:hAnsi="Arial" w:cs="Arial"/>
        </w:rPr>
      </w:pPr>
      <w:r w:rsidRPr="00502DE4">
        <w:rPr>
          <w:rFonts w:ascii="Arial" w:hAnsi="Arial" w:cs="Arial"/>
        </w:rPr>
        <w:t>Voor u ligt het jaarverslag 2023 van Stichting Peuterspeelzaal Extra Lelystad e.o. (SPEL). Het vormt, naast de financiële jaarrekening, de inhoudelijke verslaglegging van de bijzondere voorziening die geboden wordt door SPEL. Hiermee willen we verantwoording afleggen aan ouders, subsidiegevers, vrijwilligers, donateurs en externe partners.</w:t>
      </w:r>
    </w:p>
    <w:p w14:paraId="61305DE4" w14:textId="7E823847" w:rsidR="007E073A" w:rsidRPr="00502DE4" w:rsidRDefault="007E073A" w:rsidP="007E073A">
      <w:pPr>
        <w:pStyle w:val="Normaalweb"/>
        <w:spacing w:before="0" w:beforeAutospacing="0" w:after="0" w:afterAutospacing="0"/>
        <w:rPr>
          <w:rFonts w:ascii="Arial" w:hAnsi="Arial" w:cs="Arial"/>
        </w:rPr>
      </w:pPr>
      <w:r w:rsidRPr="00502DE4">
        <w:rPr>
          <w:rFonts w:ascii="Arial" w:hAnsi="Arial" w:cs="Arial"/>
        </w:rPr>
        <w:t>Na een korte beschrijving van missie,</w:t>
      </w:r>
      <w:r w:rsidR="002F5623" w:rsidRPr="00502DE4">
        <w:rPr>
          <w:rFonts w:ascii="Arial" w:hAnsi="Arial" w:cs="Arial"/>
        </w:rPr>
        <w:t xml:space="preserve"> doelgroep, aard van de peuterspeelzaal en de samenwerking van ouders, worden de activiteiten van het bestuur en de medewerkers beschreven. Vervolgens komen de externe contacten, de verantwoording van de uitgevoerde activiteiten en de huisvesting aan de orde. In de laatste paragraaf vindt u de zakelijke gegevens.</w:t>
      </w:r>
    </w:p>
    <w:p w14:paraId="32D96B3F" w14:textId="77777777" w:rsidR="002F5623" w:rsidRPr="00502DE4" w:rsidRDefault="002F5623" w:rsidP="007E073A">
      <w:pPr>
        <w:pStyle w:val="Normaalweb"/>
        <w:spacing w:before="0" w:beforeAutospacing="0" w:after="0" w:afterAutospacing="0"/>
        <w:rPr>
          <w:rFonts w:ascii="Arial" w:hAnsi="Arial" w:cs="Arial"/>
        </w:rPr>
      </w:pPr>
    </w:p>
    <w:p w14:paraId="05B84458" w14:textId="77777777" w:rsidR="002F5623" w:rsidRPr="00502DE4" w:rsidRDefault="002F5623" w:rsidP="007E073A">
      <w:pPr>
        <w:pStyle w:val="Normaalweb"/>
        <w:spacing w:before="0" w:beforeAutospacing="0" w:after="0" w:afterAutospacing="0"/>
        <w:rPr>
          <w:rFonts w:ascii="Arial" w:hAnsi="Arial" w:cs="Arial"/>
        </w:rPr>
      </w:pPr>
    </w:p>
    <w:p w14:paraId="0D5B3623" w14:textId="4A1BAEBD" w:rsidR="002F5623" w:rsidRPr="00502DE4" w:rsidRDefault="00C9725F" w:rsidP="00C9725F">
      <w:pPr>
        <w:pStyle w:val="Normaalweb"/>
        <w:spacing w:before="0" w:beforeAutospacing="0" w:after="0" w:afterAutospacing="0"/>
        <w:rPr>
          <w:rFonts w:ascii="Arial" w:hAnsi="Arial" w:cs="Arial"/>
          <w:b/>
          <w:bCs/>
        </w:rPr>
      </w:pPr>
      <w:r>
        <w:rPr>
          <w:rFonts w:ascii="Arial" w:hAnsi="Arial" w:cs="Arial"/>
          <w:b/>
          <w:bCs/>
        </w:rPr>
        <w:t>1.</w:t>
      </w:r>
      <w:r w:rsidR="002F5623" w:rsidRPr="00502DE4">
        <w:rPr>
          <w:rFonts w:ascii="Arial" w:hAnsi="Arial" w:cs="Arial"/>
          <w:b/>
          <w:bCs/>
        </w:rPr>
        <w:t>Het werk en de aanpak</w:t>
      </w:r>
    </w:p>
    <w:p w14:paraId="6A1CEFC7" w14:textId="77777777" w:rsidR="002F5623" w:rsidRPr="00502DE4" w:rsidRDefault="002F5623" w:rsidP="002F5623">
      <w:pPr>
        <w:pStyle w:val="Normaalweb"/>
        <w:spacing w:before="0" w:beforeAutospacing="0" w:after="0" w:afterAutospacing="0"/>
        <w:rPr>
          <w:rFonts w:ascii="Arial" w:hAnsi="Arial" w:cs="Arial"/>
          <w:b/>
          <w:bCs/>
        </w:rPr>
      </w:pPr>
    </w:p>
    <w:p w14:paraId="4E59009C" w14:textId="16F815B6" w:rsidR="002F5623" w:rsidRPr="00502DE4" w:rsidRDefault="002F5623" w:rsidP="002F5623">
      <w:pPr>
        <w:pStyle w:val="Normaalweb"/>
        <w:spacing w:before="0" w:beforeAutospacing="0" w:after="0" w:afterAutospacing="0"/>
        <w:rPr>
          <w:rFonts w:ascii="Arial" w:hAnsi="Arial" w:cs="Arial"/>
          <w:u w:val="single"/>
        </w:rPr>
      </w:pPr>
      <w:r w:rsidRPr="00502DE4">
        <w:rPr>
          <w:rFonts w:ascii="Arial" w:hAnsi="Arial" w:cs="Arial"/>
          <w:u w:val="single"/>
        </w:rPr>
        <w:t>Missie:</w:t>
      </w:r>
    </w:p>
    <w:p w14:paraId="43AEE1F8" w14:textId="614D439B" w:rsidR="002F5623" w:rsidRPr="00502DE4" w:rsidRDefault="002F5623" w:rsidP="002F5623">
      <w:pPr>
        <w:pStyle w:val="Normaalweb"/>
        <w:spacing w:before="0" w:beforeAutospacing="0" w:after="0" w:afterAutospacing="0"/>
        <w:rPr>
          <w:rFonts w:ascii="Arial" w:hAnsi="Arial" w:cs="Arial"/>
        </w:rPr>
      </w:pPr>
      <w:r w:rsidRPr="00502DE4">
        <w:rPr>
          <w:rFonts w:ascii="Arial" w:hAnsi="Arial" w:cs="Arial"/>
        </w:rPr>
        <w:t>De Stichting Peuterspeelzaal Extra Lelystad e.o. (SPEL) streeft ernaar om kinderen met een achterstand en/of beperking op het gebied van motoriek, zintuiglijke ontwikkeling, taal- spraakontwikkeling of gezondheid een veilige plek te bieden waar ze tot hun recht kunnen komen. Op peuterspeelzaal ’t Opstapje krijgen deze kinderen in een kleinere groep en onder begeleiding van specialistisch opgeleide pedagogisch medewerkers een aangepast aanbod en optimale kansen op ontwikkeling door:</w:t>
      </w:r>
    </w:p>
    <w:p w14:paraId="414BCB33" w14:textId="35BAFE8F" w:rsidR="002F5623" w:rsidRPr="00502DE4" w:rsidRDefault="002F5623" w:rsidP="002F5623">
      <w:pPr>
        <w:pStyle w:val="Normaalweb"/>
        <w:numPr>
          <w:ilvl w:val="0"/>
          <w:numId w:val="2"/>
        </w:numPr>
        <w:spacing w:before="0" w:beforeAutospacing="0" w:after="0" w:afterAutospacing="0"/>
        <w:rPr>
          <w:rFonts w:ascii="Arial" w:hAnsi="Arial" w:cs="Arial"/>
        </w:rPr>
      </w:pPr>
      <w:r w:rsidRPr="00502DE4">
        <w:rPr>
          <w:rFonts w:ascii="Arial" w:hAnsi="Arial" w:cs="Arial"/>
        </w:rPr>
        <w:t>Het stimuleren van de brede ontwikkeling van de peuter, met extra aandacht voor de sociaal-emotionele ontwikkeling. De samenhang tussen de sociaal-emotionele, de cognitieve, de motorische en de taal- spraakontwikkeling is uitgangspunt.</w:t>
      </w:r>
    </w:p>
    <w:p w14:paraId="4CC54CF3" w14:textId="51029D4F" w:rsidR="002F5623" w:rsidRPr="00502DE4" w:rsidRDefault="002F5623" w:rsidP="002F5623">
      <w:pPr>
        <w:pStyle w:val="Normaalweb"/>
        <w:numPr>
          <w:ilvl w:val="0"/>
          <w:numId w:val="2"/>
        </w:numPr>
        <w:spacing w:before="0" w:beforeAutospacing="0" w:after="0" w:afterAutospacing="0"/>
        <w:rPr>
          <w:rFonts w:ascii="Arial" w:hAnsi="Arial" w:cs="Arial"/>
        </w:rPr>
      </w:pPr>
      <w:r w:rsidRPr="00502DE4">
        <w:rPr>
          <w:rFonts w:ascii="Arial" w:hAnsi="Arial" w:cs="Arial"/>
        </w:rPr>
        <w:t>Het bieden van de mogelijkheid om behandeling (fysiotherapie, ergotherapie en logopedie) in het aanbod te integreren.</w:t>
      </w:r>
    </w:p>
    <w:p w14:paraId="4A57C77C" w14:textId="77777777" w:rsidR="002F5623" w:rsidRPr="00502DE4" w:rsidRDefault="002F5623" w:rsidP="002F5623">
      <w:pPr>
        <w:pStyle w:val="Normaalweb"/>
        <w:spacing w:before="0" w:beforeAutospacing="0" w:after="0" w:afterAutospacing="0"/>
        <w:rPr>
          <w:rFonts w:ascii="Arial" w:hAnsi="Arial" w:cs="Arial"/>
        </w:rPr>
      </w:pPr>
    </w:p>
    <w:p w14:paraId="4556D00D" w14:textId="453831FE" w:rsidR="002F5623" w:rsidRPr="00502DE4" w:rsidRDefault="002F5623" w:rsidP="002F5623">
      <w:pPr>
        <w:pStyle w:val="Normaalweb"/>
        <w:spacing w:before="0" w:beforeAutospacing="0" w:after="0" w:afterAutospacing="0"/>
        <w:rPr>
          <w:rFonts w:ascii="Arial" w:hAnsi="Arial" w:cs="Arial"/>
          <w:u w:val="single"/>
        </w:rPr>
      </w:pPr>
      <w:r w:rsidRPr="00502DE4">
        <w:rPr>
          <w:rFonts w:ascii="Arial" w:hAnsi="Arial" w:cs="Arial"/>
          <w:u w:val="single"/>
        </w:rPr>
        <w:t>Doelgroep:</w:t>
      </w:r>
    </w:p>
    <w:p w14:paraId="71DF2AF3" w14:textId="126208AD" w:rsidR="002F5623" w:rsidRPr="00502DE4" w:rsidRDefault="002F5623" w:rsidP="002F5623">
      <w:pPr>
        <w:pStyle w:val="Normaalweb"/>
        <w:spacing w:before="0" w:beforeAutospacing="0" w:after="0" w:afterAutospacing="0"/>
        <w:rPr>
          <w:rFonts w:ascii="Arial" w:hAnsi="Arial" w:cs="Arial"/>
        </w:rPr>
      </w:pPr>
      <w:r w:rsidRPr="00502DE4">
        <w:rPr>
          <w:rFonts w:ascii="Arial" w:hAnsi="Arial" w:cs="Arial"/>
        </w:rPr>
        <w:t>Sommige kinderen hebben extra ondersteuning nodig om zich naar vermogen te ontwikkelen. Deze kinderen kunnen zich onvoldoende ontwikkelen me het aanbod op de reguliere peuterspeelzalen. In Lelystad en omgeving kunnen deze kinderen terecht bij ’t Opstapje. Onderstaande criteria vormen onafhankelijk van elkaar een indicatie hiervoor:</w:t>
      </w:r>
    </w:p>
    <w:p w14:paraId="7CE0F161" w14:textId="5858D4C7" w:rsidR="002F5623" w:rsidRPr="00502DE4" w:rsidRDefault="002F5623" w:rsidP="002F5623">
      <w:pPr>
        <w:pStyle w:val="Normaalweb"/>
        <w:numPr>
          <w:ilvl w:val="0"/>
          <w:numId w:val="3"/>
        </w:numPr>
        <w:spacing w:before="0" w:beforeAutospacing="0" w:after="0" w:afterAutospacing="0"/>
        <w:rPr>
          <w:rFonts w:ascii="Arial" w:hAnsi="Arial" w:cs="Arial"/>
        </w:rPr>
      </w:pPr>
      <w:r w:rsidRPr="00502DE4">
        <w:rPr>
          <w:rFonts w:ascii="Arial" w:hAnsi="Arial" w:cs="Arial"/>
        </w:rPr>
        <w:t>Het kind heeft een motorische achterstand of beperking, die geleid heeft of aanleiding geeft tot een indi</w:t>
      </w:r>
      <w:r w:rsidR="00D96933" w:rsidRPr="00502DE4">
        <w:rPr>
          <w:rFonts w:ascii="Arial" w:hAnsi="Arial" w:cs="Arial"/>
        </w:rPr>
        <w:t>catie fysiotherapie.</w:t>
      </w:r>
    </w:p>
    <w:p w14:paraId="6D1ABCFF" w14:textId="154C72B4" w:rsidR="00D96933" w:rsidRPr="00502DE4" w:rsidRDefault="00D96933" w:rsidP="002F5623">
      <w:pPr>
        <w:pStyle w:val="Normaalweb"/>
        <w:numPr>
          <w:ilvl w:val="0"/>
          <w:numId w:val="3"/>
        </w:numPr>
        <w:spacing w:before="0" w:beforeAutospacing="0" w:after="0" w:afterAutospacing="0"/>
        <w:rPr>
          <w:rFonts w:ascii="Arial" w:hAnsi="Arial" w:cs="Arial"/>
        </w:rPr>
      </w:pPr>
      <w:r w:rsidRPr="00502DE4">
        <w:rPr>
          <w:rFonts w:ascii="Arial" w:hAnsi="Arial" w:cs="Arial"/>
        </w:rPr>
        <w:t>Het kind heeft een achterstand of beperking op het gebied van de algemene dagelijkse levensverrichtingen (ADL), die geleid heeft of aanleiding geeft tot een indicatie ergotherapie.</w:t>
      </w:r>
    </w:p>
    <w:p w14:paraId="146E8764" w14:textId="26BD9672" w:rsidR="00D96933" w:rsidRPr="00502DE4" w:rsidRDefault="00D96933" w:rsidP="002F5623">
      <w:pPr>
        <w:pStyle w:val="Normaalweb"/>
        <w:numPr>
          <w:ilvl w:val="0"/>
          <w:numId w:val="3"/>
        </w:numPr>
        <w:spacing w:before="0" w:beforeAutospacing="0" w:after="0" w:afterAutospacing="0"/>
        <w:rPr>
          <w:rFonts w:ascii="Arial" w:hAnsi="Arial" w:cs="Arial"/>
        </w:rPr>
      </w:pPr>
      <w:r w:rsidRPr="00502DE4">
        <w:rPr>
          <w:rFonts w:ascii="Arial" w:hAnsi="Arial" w:cs="Arial"/>
        </w:rPr>
        <w:t>Het kind heeft een achterstand of beperking op het gebied van spraak en/of taal, die geleid heeft of aanleiding is tot een indicatie logopedie.</w:t>
      </w:r>
    </w:p>
    <w:p w14:paraId="316E1AC8" w14:textId="78CE895A" w:rsidR="00D96933" w:rsidRPr="00502DE4" w:rsidRDefault="00D96933" w:rsidP="002F5623">
      <w:pPr>
        <w:pStyle w:val="Normaalweb"/>
        <w:numPr>
          <w:ilvl w:val="0"/>
          <w:numId w:val="3"/>
        </w:numPr>
        <w:spacing w:before="0" w:beforeAutospacing="0" w:after="0" w:afterAutospacing="0"/>
        <w:rPr>
          <w:rFonts w:ascii="Arial" w:hAnsi="Arial" w:cs="Arial"/>
        </w:rPr>
      </w:pPr>
      <w:r w:rsidRPr="00502DE4">
        <w:rPr>
          <w:rFonts w:ascii="Arial" w:hAnsi="Arial" w:cs="Arial"/>
        </w:rPr>
        <w:t>Het kind heeft een zintuiglijke beperking: visueel, auditief of bijvoorbeeld tactiel</w:t>
      </w:r>
    </w:p>
    <w:p w14:paraId="44AFAEF9" w14:textId="719ECBE8" w:rsidR="00D96933" w:rsidRPr="00502DE4" w:rsidRDefault="00D96933" w:rsidP="00D96933">
      <w:pPr>
        <w:pStyle w:val="Normaalweb"/>
        <w:numPr>
          <w:ilvl w:val="0"/>
          <w:numId w:val="3"/>
        </w:numPr>
        <w:spacing w:before="0" w:beforeAutospacing="0" w:after="0" w:afterAutospacing="0"/>
        <w:rPr>
          <w:rFonts w:ascii="Arial" w:hAnsi="Arial" w:cs="Arial"/>
        </w:rPr>
      </w:pPr>
      <w:r w:rsidRPr="00502DE4">
        <w:rPr>
          <w:rFonts w:ascii="Arial" w:hAnsi="Arial" w:cs="Arial"/>
        </w:rPr>
        <w:t>Op verwijzing van de huisarts of specialist bij op medisch gestoelde belemmeringen om deel te kunnen nemen aan een reguliere peuterspeelzaal dan wel afwijzing door de laatste op basis van het gesignaleerde probleem. Andere dan hierboven genoemde beperkingen kunnen zijn: allergie, reumatische aandoeningen, onvoldoende conditie bijv. ten gevolge van prematuriteit, verminderde long- of hartfunctie of epilepsie.</w:t>
      </w:r>
    </w:p>
    <w:p w14:paraId="7A2951B0" w14:textId="77777777" w:rsidR="00D96933" w:rsidRPr="00502DE4" w:rsidRDefault="00D96933" w:rsidP="00D96933">
      <w:pPr>
        <w:pStyle w:val="Normaalweb"/>
        <w:spacing w:before="0" w:beforeAutospacing="0" w:after="0" w:afterAutospacing="0"/>
        <w:rPr>
          <w:rFonts w:ascii="Arial" w:hAnsi="Arial" w:cs="Arial"/>
        </w:rPr>
      </w:pPr>
    </w:p>
    <w:p w14:paraId="3C305D4C" w14:textId="77777777" w:rsidR="00D96933" w:rsidRPr="00502DE4" w:rsidRDefault="00D96933" w:rsidP="00D96933">
      <w:pPr>
        <w:pStyle w:val="Normaalweb"/>
        <w:spacing w:before="0" w:beforeAutospacing="0" w:after="0" w:afterAutospacing="0"/>
        <w:rPr>
          <w:rFonts w:ascii="Arial" w:hAnsi="Arial" w:cs="Arial"/>
          <w:u w:val="single"/>
        </w:rPr>
      </w:pPr>
    </w:p>
    <w:p w14:paraId="2ADDAFD4" w14:textId="4D010BD9" w:rsidR="00D96933" w:rsidRPr="00502DE4" w:rsidRDefault="00D96933" w:rsidP="00D96933">
      <w:pPr>
        <w:pStyle w:val="Normaalweb"/>
        <w:spacing w:before="0" w:beforeAutospacing="0" w:after="0" w:afterAutospacing="0"/>
        <w:rPr>
          <w:rFonts w:ascii="Arial" w:hAnsi="Arial" w:cs="Arial"/>
          <w:u w:val="single"/>
        </w:rPr>
      </w:pPr>
      <w:r w:rsidRPr="00502DE4">
        <w:rPr>
          <w:rFonts w:ascii="Arial" w:hAnsi="Arial" w:cs="Arial"/>
          <w:u w:val="single"/>
        </w:rPr>
        <w:t>De aard van de peuterspeelzaal:</w:t>
      </w:r>
    </w:p>
    <w:p w14:paraId="66A1CFAE" w14:textId="512C0110" w:rsidR="00D96933" w:rsidRPr="00502DE4" w:rsidRDefault="00D96933" w:rsidP="00D96933">
      <w:pPr>
        <w:pStyle w:val="Normaalweb"/>
        <w:spacing w:before="0" w:beforeAutospacing="0" w:after="0" w:afterAutospacing="0"/>
        <w:rPr>
          <w:rFonts w:ascii="Arial" w:hAnsi="Arial" w:cs="Arial"/>
        </w:rPr>
      </w:pPr>
      <w:r w:rsidRPr="00502DE4">
        <w:rPr>
          <w:rFonts w:ascii="Arial" w:hAnsi="Arial" w:cs="Arial"/>
        </w:rPr>
        <w:t>’t Opstapje is een therapeutische peuterspeelzaal. De vermelding EXTRA in de naam SPEL duidt op de aard, het niveau en de  intensiteit</w:t>
      </w:r>
      <w:r w:rsidR="001C0D09" w:rsidRPr="00502DE4">
        <w:rPr>
          <w:rFonts w:ascii="Arial" w:hAnsi="Arial" w:cs="Arial"/>
        </w:rPr>
        <w:t xml:space="preserve"> van de begeleiding.</w:t>
      </w:r>
    </w:p>
    <w:p w14:paraId="2E3057DA" w14:textId="738E75A8" w:rsidR="001C0D09" w:rsidRPr="00502DE4" w:rsidRDefault="001C0D09" w:rsidP="00D96933">
      <w:pPr>
        <w:pStyle w:val="Normaalweb"/>
        <w:spacing w:before="0" w:beforeAutospacing="0" w:after="0" w:afterAutospacing="0"/>
        <w:rPr>
          <w:rFonts w:ascii="Arial" w:hAnsi="Arial" w:cs="Arial"/>
        </w:rPr>
      </w:pPr>
      <w:r w:rsidRPr="00502DE4">
        <w:rPr>
          <w:rFonts w:ascii="Arial" w:hAnsi="Arial" w:cs="Arial"/>
        </w:rPr>
        <w:t>Het aanbod van de peuterspeelzaal bestaat uit drie kernelementen:</w:t>
      </w:r>
    </w:p>
    <w:p w14:paraId="5319B9EC" w14:textId="37FDF92C" w:rsidR="001C0D09" w:rsidRPr="00502DE4" w:rsidRDefault="001C0D09" w:rsidP="00C9725F">
      <w:pPr>
        <w:pStyle w:val="Normaalweb"/>
        <w:numPr>
          <w:ilvl w:val="0"/>
          <w:numId w:val="4"/>
        </w:numPr>
        <w:spacing w:before="0" w:beforeAutospacing="0" w:after="0" w:afterAutospacing="0"/>
        <w:rPr>
          <w:rFonts w:ascii="Arial" w:hAnsi="Arial" w:cs="Arial"/>
        </w:rPr>
      </w:pPr>
      <w:r w:rsidRPr="00502DE4">
        <w:rPr>
          <w:rFonts w:ascii="Arial" w:hAnsi="Arial" w:cs="Arial"/>
        </w:rPr>
        <w:t>Stimuleren van de ontwikkeling van de peuter in de brede zin, met veel aandacht voor de sociaal- emotionele ontwikkeling.</w:t>
      </w:r>
    </w:p>
    <w:p w14:paraId="474D7040" w14:textId="7D2BB11D" w:rsidR="001C0D09" w:rsidRPr="00502DE4" w:rsidRDefault="001C0D09" w:rsidP="001C0D09">
      <w:pPr>
        <w:pStyle w:val="Normaalweb"/>
        <w:numPr>
          <w:ilvl w:val="0"/>
          <w:numId w:val="4"/>
        </w:numPr>
        <w:spacing w:before="0" w:beforeAutospacing="0" w:after="0" w:afterAutospacing="0"/>
        <w:rPr>
          <w:rFonts w:ascii="Arial" w:hAnsi="Arial" w:cs="Arial"/>
        </w:rPr>
      </w:pPr>
      <w:r w:rsidRPr="00502DE4">
        <w:rPr>
          <w:rFonts w:ascii="Arial" w:hAnsi="Arial" w:cs="Arial"/>
        </w:rPr>
        <w:t>Integratie van de behandeling door paramedici binnen het peuterspeelzaalwerk.</w:t>
      </w:r>
    </w:p>
    <w:p w14:paraId="1D4D00B8" w14:textId="023A2B15" w:rsidR="001C0D09" w:rsidRPr="00502DE4" w:rsidRDefault="001C0D09" w:rsidP="001C0D09">
      <w:pPr>
        <w:pStyle w:val="Normaalweb"/>
        <w:numPr>
          <w:ilvl w:val="0"/>
          <w:numId w:val="4"/>
        </w:numPr>
        <w:spacing w:before="0" w:beforeAutospacing="0" w:after="0" w:afterAutospacing="0"/>
        <w:rPr>
          <w:rFonts w:ascii="Arial" w:hAnsi="Arial" w:cs="Arial"/>
        </w:rPr>
      </w:pPr>
      <w:r w:rsidRPr="00502DE4">
        <w:rPr>
          <w:rFonts w:ascii="Arial" w:hAnsi="Arial" w:cs="Arial"/>
        </w:rPr>
        <w:t>Afstemming met de ouders over de ontwikkeling van het kind.</w:t>
      </w:r>
    </w:p>
    <w:p w14:paraId="115C4B03" w14:textId="74CE71F6" w:rsidR="001C0D09" w:rsidRPr="00502DE4" w:rsidRDefault="001C0D09" w:rsidP="001C0D09">
      <w:pPr>
        <w:pStyle w:val="Normaalweb"/>
        <w:spacing w:before="0" w:beforeAutospacing="0" w:after="0" w:afterAutospacing="0"/>
        <w:rPr>
          <w:rFonts w:ascii="Arial" w:hAnsi="Arial" w:cs="Arial"/>
        </w:rPr>
      </w:pPr>
      <w:r w:rsidRPr="00502DE4">
        <w:rPr>
          <w:rFonts w:ascii="Arial" w:hAnsi="Arial" w:cs="Arial"/>
        </w:rPr>
        <w:t xml:space="preserve">Om haar doelstellingen te verwezenlijken werkt ’t Opstapje nauw samen met bij het kind betrokken derden, zoals behandelend artsen en/of paramedici (logopedist, fysiotherapeut, ergotherapeut) en instellingen zoals Stichting MEREM Behandelcentra, </w:t>
      </w:r>
      <w:proofErr w:type="spellStart"/>
      <w:r w:rsidRPr="00502DE4">
        <w:rPr>
          <w:rFonts w:ascii="Arial" w:hAnsi="Arial" w:cs="Arial"/>
        </w:rPr>
        <w:t>Bartimeus</w:t>
      </w:r>
      <w:proofErr w:type="spellEnd"/>
      <w:r w:rsidRPr="00502DE4">
        <w:rPr>
          <w:rFonts w:ascii="Arial" w:hAnsi="Arial" w:cs="Arial"/>
        </w:rPr>
        <w:t xml:space="preserve">, Visio en </w:t>
      </w:r>
      <w:proofErr w:type="spellStart"/>
      <w:r w:rsidRPr="00502DE4">
        <w:rPr>
          <w:rFonts w:ascii="Arial" w:hAnsi="Arial" w:cs="Arial"/>
        </w:rPr>
        <w:t>Kentalis</w:t>
      </w:r>
      <w:proofErr w:type="spellEnd"/>
      <w:r w:rsidRPr="00502DE4">
        <w:rPr>
          <w:rFonts w:ascii="Arial" w:hAnsi="Arial" w:cs="Arial"/>
        </w:rPr>
        <w:t>. De paramedische behandeling wordt verzorgd door de behandelend therapeut en kan in principe plaatsvinden in of rondom de tijd dat het kind de peuterspeelzaal bezoekt zodat de ouders hierbij aanwezig kunnen zijn. De behandelend therapeut adviseert over de begeleiding op de peuterspeelzaal. Op indicatie van de kinderrevalidatiearts kan een kind in aanmerking komen voor een plaats in de revalidatie (TPG plek). Voor deze kinderen geldt dat zij meerdere therapievormen nodig hebben. In dat geval is het therapeutisch en pedagogisch behandelen op de peutergroep ingebed in en een onderdeel van de kinderrevalidatie behandeling van MEREM.</w:t>
      </w:r>
    </w:p>
    <w:p w14:paraId="4F94EBC0" w14:textId="77777777" w:rsidR="001C0D09" w:rsidRPr="00502DE4" w:rsidRDefault="001C0D09" w:rsidP="001C0D09">
      <w:pPr>
        <w:pStyle w:val="Normaalweb"/>
        <w:spacing w:before="0" w:beforeAutospacing="0" w:after="0" w:afterAutospacing="0"/>
        <w:rPr>
          <w:rFonts w:ascii="Arial" w:hAnsi="Arial" w:cs="Arial"/>
        </w:rPr>
      </w:pPr>
    </w:p>
    <w:p w14:paraId="6B614057" w14:textId="5975339D" w:rsidR="001C0D09" w:rsidRPr="00502DE4" w:rsidRDefault="001C0D09" w:rsidP="001C0D09">
      <w:pPr>
        <w:pStyle w:val="Normaalweb"/>
        <w:spacing w:before="0" w:beforeAutospacing="0" w:after="0" w:afterAutospacing="0"/>
        <w:rPr>
          <w:rFonts w:ascii="Arial" w:hAnsi="Arial" w:cs="Arial"/>
        </w:rPr>
      </w:pPr>
      <w:r w:rsidRPr="00502DE4">
        <w:rPr>
          <w:rFonts w:ascii="Arial" w:hAnsi="Arial" w:cs="Arial"/>
        </w:rPr>
        <w:t>Groepen bestaan uit 8, incidenteel 9 kinderen en worden begeleid door twee Hbo-opgeleide pedagogisch medewerkers met een deskundig</w:t>
      </w:r>
      <w:r w:rsidR="006A1568">
        <w:rPr>
          <w:rFonts w:ascii="Arial" w:hAnsi="Arial" w:cs="Arial"/>
        </w:rPr>
        <w:t>e</w:t>
      </w:r>
      <w:r w:rsidRPr="00502DE4">
        <w:rPr>
          <w:rFonts w:ascii="Arial" w:hAnsi="Arial" w:cs="Arial"/>
        </w:rPr>
        <w:t xml:space="preserve"> vrijwilliger en mogelijk nog een stagiaire</w:t>
      </w:r>
      <w:r w:rsidR="0033414B" w:rsidRPr="00502DE4">
        <w:rPr>
          <w:rFonts w:ascii="Arial" w:hAnsi="Arial" w:cs="Arial"/>
        </w:rPr>
        <w:t>. Elke groep wordt zo veel mogelijk door een vast team begeleid.</w:t>
      </w:r>
    </w:p>
    <w:p w14:paraId="6A7FAAC4" w14:textId="188A6542" w:rsidR="0033414B" w:rsidRPr="00502DE4" w:rsidRDefault="0033414B" w:rsidP="001C0D09">
      <w:pPr>
        <w:pStyle w:val="Normaalweb"/>
        <w:spacing w:before="0" w:beforeAutospacing="0" w:after="0" w:afterAutospacing="0"/>
        <w:rPr>
          <w:rFonts w:ascii="Arial" w:hAnsi="Arial" w:cs="Arial"/>
        </w:rPr>
      </w:pPr>
      <w:r w:rsidRPr="00502DE4">
        <w:rPr>
          <w:rFonts w:ascii="Arial" w:hAnsi="Arial" w:cs="Arial"/>
        </w:rPr>
        <w:t>Er wordt gewerkt met individuele stimuleringsplannen en voor bepaalde situaties is de wijze van handelen vastgelegd in protocollen.</w:t>
      </w:r>
    </w:p>
    <w:p w14:paraId="1B9DBD4B" w14:textId="5B8B8AD1" w:rsidR="0033414B" w:rsidRPr="00502DE4" w:rsidRDefault="0033414B" w:rsidP="001C0D09">
      <w:pPr>
        <w:pStyle w:val="Normaalweb"/>
        <w:spacing w:before="0" w:beforeAutospacing="0" w:after="0" w:afterAutospacing="0"/>
        <w:rPr>
          <w:rFonts w:ascii="Arial" w:hAnsi="Arial" w:cs="Arial"/>
        </w:rPr>
      </w:pPr>
      <w:r w:rsidRPr="00502DE4">
        <w:rPr>
          <w:rFonts w:ascii="Arial" w:hAnsi="Arial" w:cs="Arial"/>
        </w:rPr>
        <w:t>Kinderen die een plek hebben gekregen via Welzijn komen 2 tot 6 dagdelen per week. Als het voor de ontwikkeling van deze kinderen gewenst is, komen ze de hele dag (9.00u tot 16.00u). Ze eten tussen de middag met de begeleiding en gaan indien nodig daarna naar bed. De kinderen die vanuit de revalidatie de Therapeutische Peuter Groep bezoeken, komen bijna altijd 2 hele dagen. Dit heeft voor deze kinderen de voorkeur omdat er dan ruimte is voor meerdere therapiemomenten op een dag en er nog voldoende tijd overblijft voor vrij spel. Het is immers dit vrije ( door begeleiding gevolgde) spel, waardoor de peuters zich ontwikkelen. Op deze manier kunnen ze bovendien optimaal profiteren van de gezamenlijke leerzame groepsactiviteiten. Ook deze kinderen eten met de begeleiding en slapen in een speciaal hiervoor ingerichte ruimte.</w:t>
      </w:r>
    </w:p>
    <w:p w14:paraId="684A98DC" w14:textId="77777777" w:rsidR="0033414B" w:rsidRPr="00502DE4" w:rsidRDefault="0033414B" w:rsidP="001C0D09">
      <w:pPr>
        <w:pStyle w:val="Normaalweb"/>
        <w:spacing w:before="0" w:beforeAutospacing="0" w:after="0" w:afterAutospacing="0"/>
        <w:rPr>
          <w:rFonts w:ascii="Arial" w:hAnsi="Arial" w:cs="Arial"/>
        </w:rPr>
      </w:pPr>
    </w:p>
    <w:p w14:paraId="26339D47" w14:textId="0F8B17F7" w:rsidR="0033414B" w:rsidRPr="00502DE4" w:rsidRDefault="0033414B" w:rsidP="001C0D09">
      <w:pPr>
        <w:pStyle w:val="Normaalweb"/>
        <w:spacing w:before="0" w:beforeAutospacing="0" w:after="0" w:afterAutospacing="0"/>
        <w:rPr>
          <w:rFonts w:ascii="Arial" w:hAnsi="Arial" w:cs="Arial"/>
          <w:u w:val="single"/>
        </w:rPr>
      </w:pPr>
      <w:r w:rsidRPr="00502DE4">
        <w:rPr>
          <w:rFonts w:ascii="Arial" w:hAnsi="Arial" w:cs="Arial"/>
          <w:u w:val="single"/>
        </w:rPr>
        <w:t>Ouders:</w:t>
      </w:r>
    </w:p>
    <w:p w14:paraId="31CB420E" w14:textId="169CAEA6" w:rsidR="0033414B" w:rsidRPr="00502DE4" w:rsidRDefault="0033414B" w:rsidP="001C0D09">
      <w:pPr>
        <w:pStyle w:val="Normaalweb"/>
        <w:spacing w:before="0" w:beforeAutospacing="0" w:after="0" w:afterAutospacing="0"/>
        <w:rPr>
          <w:rFonts w:ascii="Arial" w:hAnsi="Arial" w:cs="Arial"/>
        </w:rPr>
      </w:pPr>
      <w:r w:rsidRPr="00502DE4">
        <w:rPr>
          <w:rFonts w:ascii="Arial" w:hAnsi="Arial" w:cs="Arial"/>
        </w:rPr>
        <w:t>De betrokkenheid van ouders bij wat er op de peuterspeelzaal gebeurt is van groot belang. Thuis kan niet zonder informatie van de peuterspeelzaal</w:t>
      </w:r>
      <w:r w:rsidR="005D3560" w:rsidRPr="00502DE4">
        <w:rPr>
          <w:rFonts w:ascii="Arial" w:hAnsi="Arial" w:cs="Arial"/>
        </w:rPr>
        <w:t>, de leiding heeft de informatie van de ouders nodig zodat de aanpak op elkaar kan worden afgestemd. We zoeken naar een balans tussen de manier waarop ouders hun kind willen opvoeden en stimuleren en waarop we dat op de peuterspeelzaal doen.</w:t>
      </w:r>
    </w:p>
    <w:p w14:paraId="4F17618C" w14:textId="298C922F" w:rsidR="005D3560" w:rsidRPr="00502DE4" w:rsidRDefault="005D3560" w:rsidP="001C0D09">
      <w:pPr>
        <w:pStyle w:val="Normaalweb"/>
        <w:spacing w:before="0" w:beforeAutospacing="0" w:after="0" w:afterAutospacing="0"/>
        <w:rPr>
          <w:rFonts w:ascii="Arial" w:hAnsi="Arial" w:cs="Arial"/>
        </w:rPr>
      </w:pPr>
      <w:r w:rsidRPr="00502DE4">
        <w:rPr>
          <w:rFonts w:ascii="Arial" w:hAnsi="Arial" w:cs="Arial"/>
        </w:rPr>
        <w:t>SPEL probeert nadrukkelijk de ouderbetrokkenheid te bevorderen door ouderavonden, de maandelijkse koffie ochtenden- en middagen en de nieuwsbrief.</w:t>
      </w:r>
    </w:p>
    <w:p w14:paraId="35CFCDB4" w14:textId="24E260C1" w:rsidR="005D3560" w:rsidRPr="00502DE4" w:rsidRDefault="005D3560" w:rsidP="001C0D09">
      <w:pPr>
        <w:pStyle w:val="Normaalweb"/>
        <w:spacing w:before="0" w:beforeAutospacing="0" w:after="0" w:afterAutospacing="0"/>
        <w:rPr>
          <w:rFonts w:ascii="Arial" w:hAnsi="Arial" w:cs="Arial"/>
        </w:rPr>
      </w:pPr>
      <w:r w:rsidRPr="00502DE4">
        <w:rPr>
          <w:rFonts w:ascii="Arial" w:hAnsi="Arial" w:cs="Arial"/>
        </w:rPr>
        <w:t>De koffieochtenden worden nog steeds niet met regelmaat bezo</w:t>
      </w:r>
      <w:r w:rsidR="007736A5" w:rsidRPr="00502DE4">
        <w:rPr>
          <w:rFonts w:ascii="Arial" w:hAnsi="Arial" w:cs="Arial"/>
        </w:rPr>
        <w:t xml:space="preserve">cht. We nodigen ouders uit om te komen kijken. In januari en februari was er een gebarencursus.  In juni hebben ouders in samenwerking met ons een zomerfeest georganiseerd. De opkomst was enorm. Bijna alle ouders en kinderen waren hier aanwezig. </w:t>
      </w:r>
    </w:p>
    <w:p w14:paraId="0C06CEAE" w14:textId="77777777" w:rsidR="007736A5" w:rsidRPr="00502DE4" w:rsidRDefault="007736A5" w:rsidP="001C0D09">
      <w:pPr>
        <w:pStyle w:val="Normaalweb"/>
        <w:spacing w:before="0" w:beforeAutospacing="0" w:after="0" w:afterAutospacing="0"/>
        <w:rPr>
          <w:rFonts w:ascii="Arial" w:hAnsi="Arial" w:cs="Arial"/>
        </w:rPr>
      </w:pPr>
    </w:p>
    <w:p w14:paraId="62D28053" w14:textId="77777777" w:rsidR="007736A5" w:rsidRPr="00502DE4" w:rsidRDefault="007736A5" w:rsidP="001C0D09">
      <w:pPr>
        <w:pStyle w:val="Normaalweb"/>
        <w:spacing w:before="0" w:beforeAutospacing="0" w:after="0" w:afterAutospacing="0"/>
        <w:rPr>
          <w:rFonts w:ascii="Arial" w:hAnsi="Arial" w:cs="Arial"/>
        </w:rPr>
      </w:pPr>
    </w:p>
    <w:p w14:paraId="356916A7" w14:textId="3D8CCF8C" w:rsidR="007736A5" w:rsidRPr="00502DE4" w:rsidRDefault="00F951CF" w:rsidP="00F951CF">
      <w:pPr>
        <w:pStyle w:val="Normaalweb"/>
        <w:spacing w:before="0" w:beforeAutospacing="0" w:after="0" w:afterAutospacing="0"/>
        <w:rPr>
          <w:rFonts w:ascii="Arial" w:hAnsi="Arial" w:cs="Arial"/>
          <w:b/>
          <w:bCs/>
        </w:rPr>
      </w:pPr>
      <w:r>
        <w:rPr>
          <w:rFonts w:ascii="Arial" w:hAnsi="Arial" w:cs="Arial"/>
          <w:b/>
          <w:bCs/>
        </w:rPr>
        <w:t>2.</w:t>
      </w:r>
      <w:r w:rsidR="007736A5" w:rsidRPr="00502DE4">
        <w:rPr>
          <w:rFonts w:ascii="Arial" w:hAnsi="Arial" w:cs="Arial"/>
          <w:b/>
          <w:bCs/>
        </w:rPr>
        <w:t>Bestuur/ bedrijfsvoering</w:t>
      </w:r>
    </w:p>
    <w:p w14:paraId="773B2240" w14:textId="77777777" w:rsidR="007736A5" w:rsidRPr="00502DE4" w:rsidRDefault="007736A5" w:rsidP="007736A5">
      <w:pPr>
        <w:pStyle w:val="Normaalweb"/>
        <w:spacing w:before="0" w:beforeAutospacing="0" w:after="0" w:afterAutospacing="0"/>
        <w:rPr>
          <w:rFonts w:ascii="Arial" w:hAnsi="Arial" w:cs="Arial"/>
          <w:b/>
          <w:bCs/>
        </w:rPr>
      </w:pPr>
    </w:p>
    <w:p w14:paraId="6F088F1C" w14:textId="0DFA4C45" w:rsidR="007736A5" w:rsidRPr="00502DE4" w:rsidRDefault="007736A5" w:rsidP="007736A5">
      <w:pPr>
        <w:pStyle w:val="Normaalweb"/>
        <w:spacing w:before="0" w:beforeAutospacing="0" w:after="0" w:afterAutospacing="0"/>
        <w:rPr>
          <w:rFonts w:ascii="Arial" w:hAnsi="Arial" w:cs="Arial"/>
        </w:rPr>
      </w:pPr>
      <w:r w:rsidRPr="00502DE4">
        <w:rPr>
          <w:rFonts w:ascii="Arial" w:hAnsi="Arial" w:cs="Arial"/>
        </w:rPr>
        <w:t xml:space="preserve">Het bestuur van SPEL bestaat uit een voorzitter, </w:t>
      </w:r>
      <w:r w:rsidR="00502DE4">
        <w:rPr>
          <w:rFonts w:ascii="Arial" w:hAnsi="Arial" w:cs="Arial"/>
        </w:rPr>
        <w:t>p</w:t>
      </w:r>
      <w:r w:rsidRPr="00502DE4">
        <w:rPr>
          <w:rFonts w:ascii="Arial" w:hAnsi="Arial" w:cs="Arial"/>
        </w:rPr>
        <w:t xml:space="preserve">enningmeester, </w:t>
      </w:r>
      <w:r w:rsidR="00502DE4">
        <w:rPr>
          <w:rFonts w:ascii="Arial" w:hAnsi="Arial" w:cs="Arial"/>
        </w:rPr>
        <w:t>s</w:t>
      </w:r>
      <w:r w:rsidRPr="00502DE4">
        <w:rPr>
          <w:rFonts w:ascii="Arial" w:hAnsi="Arial" w:cs="Arial"/>
        </w:rPr>
        <w:t xml:space="preserve">ecretaris, 1 algemeen lid en de oudervertegenwoordiger. Het voltallige bestuur van SPEL heeft in 2023 </w:t>
      </w:r>
      <w:r w:rsidR="00C2795F" w:rsidRPr="00502DE4">
        <w:rPr>
          <w:rFonts w:ascii="Arial" w:hAnsi="Arial" w:cs="Arial"/>
        </w:rPr>
        <w:t>zeven keer vergaderd. Het bestuur hanteert een instruerend bestuursmodel en is gericht op hoofdlijnen. De taken en verantwoordelijkheden van bestuur, coördinator en medewerkers zijn schriftelijk vastgelegd. De coördinator is belast met de dagelijkse gang van zaken.</w:t>
      </w:r>
    </w:p>
    <w:p w14:paraId="717373FB" w14:textId="77777777" w:rsidR="00502DE4" w:rsidRPr="00502DE4" w:rsidRDefault="00502DE4" w:rsidP="007736A5">
      <w:pPr>
        <w:pStyle w:val="Normaalweb"/>
        <w:spacing w:before="0" w:beforeAutospacing="0" w:after="0" w:afterAutospacing="0"/>
        <w:rPr>
          <w:rFonts w:ascii="Arial" w:hAnsi="Arial" w:cs="Arial"/>
        </w:rPr>
      </w:pPr>
    </w:p>
    <w:p w14:paraId="1EBE8872" w14:textId="2416DFE4" w:rsidR="00502DE4" w:rsidRPr="00502DE4" w:rsidRDefault="00502DE4" w:rsidP="007736A5">
      <w:pPr>
        <w:pStyle w:val="Normaalweb"/>
        <w:spacing w:before="0" w:beforeAutospacing="0" w:after="0" w:afterAutospacing="0"/>
        <w:rPr>
          <w:rFonts w:ascii="Arial" w:hAnsi="Arial" w:cs="Arial"/>
          <w:u w:val="single"/>
        </w:rPr>
      </w:pPr>
      <w:r w:rsidRPr="00502DE4">
        <w:rPr>
          <w:rFonts w:ascii="Arial" w:hAnsi="Arial" w:cs="Arial"/>
          <w:u w:val="single"/>
        </w:rPr>
        <w:t>Begroting 2023</w:t>
      </w:r>
    </w:p>
    <w:p w14:paraId="12851523" w14:textId="77777777" w:rsidR="00502DE4" w:rsidRPr="00502DE4" w:rsidRDefault="00502DE4" w:rsidP="007736A5">
      <w:pPr>
        <w:pStyle w:val="Normaalweb"/>
        <w:spacing w:before="0" w:beforeAutospacing="0" w:after="0" w:afterAutospacing="0"/>
        <w:rPr>
          <w:rFonts w:ascii="Arial" w:hAnsi="Arial" w:cs="Arial"/>
        </w:rPr>
      </w:pPr>
    </w:p>
    <w:tbl>
      <w:tblPr>
        <w:tblW w:w="0" w:type="auto"/>
        <w:tblInd w:w="-30" w:type="dxa"/>
        <w:tblLayout w:type="fixed"/>
        <w:tblCellMar>
          <w:left w:w="30" w:type="dxa"/>
          <w:right w:w="30" w:type="dxa"/>
        </w:tblCellMar>
        <w:tblLook w:val="0000" w:firstRow="0" w:lastRow="0" w:firstColumn="0" w:lastColumn="0" w:noHBand="0" w:noVBand="0"/>
      </w:tblPr>
      <w:tblGrid>
        <w:gridCol w:w="2940"/>
        <w:gridCol w:w="2080"/>
        <w:gridCol w:w="780"/>
        <w:gridCol w:w="1680"/>
        <w:gridCol w:w="780"/>
      </w:tblGrid>
      <w:tr w:rsidR="00502DE4" w14:paraId="2CFC0E62" w14:textId="77777777">
        <w:trPr>
          <w:trHeight w:val="260"/>
        </w:trPr>
        <w:tc>
          <w:tcPr>
            <w:tcW w:w="2940" w:type="dxa"/>
            <w:tcBorders>
              <w:top w:val="nil"/>
              <w:left w:val="nil"/>
              <w:bottom w:val="nil"/>
              <w:right w:val="nil"/>
            </w:tcBorders>
            <w:shd w:val="solid" w:color="FFCC00" w:fill="auto"/>
          </w:tcPr>
          <w:p w14:paraId="2900C04A" w14:textId="77777777" w:rsidR="00502DE4" w:rsidRDefault="00502DE4">
            <w:pPr>
              <w:autoSpaceDE w:val="0"/>
              <w:autoSpaceDN w:val="0"/>
              <w:adjustRightInd w:val="0"/>
              <w:spacing w:after="0" w:line="240" w:lineRule="auto"/>
              <w:jc w:val="right"/>
              <w:rPr>
                <w:rFonts w:ascii="Arial" w:hAnsi="Arial" w:cs="Arial"/>
                <w:b/>
                <w:bCs/>
                <w:color w:val="000000"/>
                <w:kern w:val="0"/>
                <w:sz w:val="20"/>
                <w:szCs w:val="20"/>
              </w:rPr>
            </w:pPr>
          </w:p>
        </w:tc>
        <w:tc>
          <w:tcPr>
            <w:tcW w:w="2080" w:type="dxa"/>
            <w:tcBorders>
              <w:top w:val="nil"/>
              <w:left w:val="nil"/>
              <w:bottom w:val="nil"/>
              <w:right w:val="nil"/>
            </w:tcBorders>
            <w:shd w:val="solid" w:color="FFCC00" w:fill="auto"/>
          </w:tcPr>
          <w:p w14:paraId="1CDDB226" w14:textId="77777777" w:rsidR="00502DE4" w:rsidRDefault="00502DE4">
            <w:pPr>
              <w:autoSpaceDE w:val="0"/>
              <w:autoSpaceDN w:val="0"/>
              <w:adjustRightInd w:val="0"/>
              <w:spacing w:after="0" w:line="240" w:lineRule="auto"/>
              <w:jc w:val="right"/>
              <w:rPr>
                <w:rFonts w:ascii="Arial" w:hAnsi="Arial" w:cs="Arial"/>
                <w:b/>
                <w:bCs/>
                <w:color w:val="000000"/>
                <w:kern w:val="0"/>
                <w:sz w:val="20"/>
                <w:szCs w:val="20"/>
              </w:rPr>
            </w:pPr>
          </w:p>
        </w:tc>
        <w:tc>
          <w:tcPr>
            <w:tcW w:w="780" w:type="dxa"/>
            <w:tcBorders>
              <w:top w:val="nil"/>
              <w:left w:val="nil"/>
              <w:bottom w:val="nil"/>
              <w:right w:val="nil"/>
            </w:tcBorders>
            <w:shd w:val="solid" w:color="FFCC00" w:fill="auto"/>
          </w:tcPr>
          <w:p w14:paraId="0008186D"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1680" w:type="dxa"/>
            <w:tcBorders>
              <w:top w:val="nil"/>
              <w:left w:val="nil"/>
              <w:bottom w:val="nil"/>
              <w:right w:val="nil"/>
            </w:tcBorders>
            <w:shd w:val="solid" w:color="FFCC00" w:fill="auto"/>
          </w:tcPr>
          <w:p w14:paraId="519DBF0D"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780" w:type="dxa"/>
            <w:tcBorders>
              <w:top w:val="nil"/>
              <w:left w:val="nil"/>
              <w:bottom w:val="nil"/>
              <w:right w:val="nil"/>
            </w:tcBorders>
            <w:shd w:val="solid" w:color="FFCC00" w:fill="auto"/>
          </w:tcPr>
          <w:p w14:paraId="2BB72B12"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r>
      <w:tr w:rsidR="00502DE4" w14:paraId="38B89905" w14:textId="77777777">
        <w:trPr>
          <w:trHeight w:val="260"/>
        </w:trPr>
        <w:tc>
          <w:tcPr>
            <w:tcW w:w="2940" w:type="dxa"/>
            <w:tcBorders>
              <w:top w:val="nil"/>
              <w:left w:val="nil"/>
              <w:bottom w:val="nil"/>
              <w:right w:val="nil"/>
            </w:tcBorders>
            <w:shd w:val="solid" w:color="FF6600" w:fill="auto"/>
          </w:tcPr>
          <w:p w14:paraId="5CC08BF5" w14:textId="77777777" w:rsidR="00502DE4" w:rsidRDefault="00502DE4">
            <w:pPr>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Totaal inkomsten</w:t>
            </w:r>
          </w:p>
        </w:tc>
        <w:tc>
          <w:tcPr>
            <w:tcW w:w="2080" w:type="dxa"/>
            <w:tcBorders>
              <w:top w:val="nil"/>
              <w:left w:val="nil"/>
              <w:bottom w:val="nil"/>
              <w:right w:val="nil"/>
            </w:tcBorders>
          </w:tcPr>
          <w:p w14:paraId="61C62558" w14:textId="77777777" w:rsidR="00502DE4" w:rsidRDefault="00502DE4">
            <w:pPr>
              <w:autoSpaceDE w:val="0"/>
              <w:autoSpaceDN w:val="0"/>
              <w:adjustRightInd w:val="0"/>
              <w:spacing w:after="0" w:line="240" w:lineRule="auto"/>
              <w:jc w:val="right"/>
              <w:rPr>
                <w:rFonts w:ascii="Arial" w:hAnsi="Arial" w:cs="Arial"/>
                <w:b/>
                <w:bCs/>
                <w:color w:val="000000"/>
                <w:kern w:val="0"/>
                <w:sz w:val="20"/>
                <w:szCs w:val="20"/>
              </w:rPr>
            </w:pPr>
          </w:p>
        </w:tc>
        <w:tc>
          <w:tcPr>
            <w:tcW w:w="780" w:type="dxa"/>
            <w:tcBorders>
              <w:top w:val="nil"/>
              <w:left w:val="nil"/>
              <w:bottom w:val="nil"/>
              <w:right w:val="nil"/>
            </w:tcBorders>
            <w:shd w:val="solid" w:color="FFCC00" w:fill="auto"/>
          </w:tcPr>
          <w:p w14:paraId="09939E07"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1680" w:type="dxa"/>
            <w:tcBorders>
              <w:top w:val="nil"/>
              <w:left w:val="nil"/>
              <w:bottom w:val="nil"/>
              <w:right w:val="nil"/>
            </w:tcBorders>
          </w:tcPr>
          <w:p w14:paraId="7F222C16" w14:textId="77777777" w:rsidR="00502DE4" w:rsidRDefault="00502DE4">
            <w:pPr>
              <w:autoSpaceDE w:val="0"/>
              <w:autoSpaceDN w:val="0"/>
              <w:adjustRightInd w:val="0"/>
              <w:spacing w:after="0" w:line="240" w:lineRule="auto"/>
              <w:jc w:val="right"/>
              <w:rPr>
                <w:rFonts w:ascii="Arial" w:hAnsi="Arial" w:cs="Arial"/>
                <w:b/>
                <w:bCs/>
                <w:color w:val="000000"/>
                <w:kern w:val="0"/>
                <w:sz w:val="20"/>
                <w:szCs w:val="20"/>
              </w:rPr>
            </w:pPr>
            <w:r>
              <w:rPr>
                <w:rFonts w:ascii="Arial" w:hAnsi="Arial" w:cs="Arial"/>
                <w:b/>
                <w:bCs/>
                <w:color w:val="000000"/>
                <w:kern w:val="0"/>
                <w:sz w:val="20"/>
                <w:szCs w:val="20"/>
              </w:rPr>
              <w:t xml:space="preserve"> €    266.226,00 </w:t>
            </w:r>
          </w:p>
        </w:tc>
        <w:tc>
          <w:tcPr>
            <w:tcW w:w="780" w:type="dxa"/>
            <w:tcBorders>
              <w:top w:val="nil"/>
              <w:left w:val="nil"/>
              <w:bottom w:val="nil"/>
              <w:right w:val="nil"/>
            </w:tcBorders>
            <w:shd w:val="solid" w:color="FFCC00" w:fill="auto"/>
          </w:tcPr>
          <w:p w14:paraId="5D023503"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r>
      <w:tr w:rsidR="00502DE4" w14:paraId="35CF5B59" w14:textId="77777777">
        <w:trPr>
          <w:trHeight w:val="260"/>
        </w:trPr>
        <w:tc>
          <w:tcPr>
            <w:tcW w:w="2940" w:type="dxa"/>
            <w:tcBorders>
              <w:top w:val="nil"/>
              <w:left w:val="nil"/>
              <w:bottom w:val="nil"/>
              <w:right w:val="nil"/>
            </w:tcBorders>
            <w:shd w:val="solid" w:color="FFCC00" w:fill="auto"/>
          </w:tcPr>
          <w:p w14:paraId="1CD321FF" w14:textId="77777777" w:rsidR="00502DE4" w:rsidRDefault="00502DE4">
            <w:pPr>
              <w:autoSpaceDE w:val="0"/>
              <w:autoSpaceDN w:val="0"/>
              <w:adjustRightInd w:val="0"/>
              <w:spacing w:after="0" w:line="240" w:lineRule="auto"/>
              <w:jc w:val="right"/>
              <w:rPr>
                <w:rFonts w:ascii="Arial" w:hAnsi="Arial" w:cs="Arial"/>
                <w:b/>
                <w:bCs/>
                <w:color w:val="000000"/>
                <w:kern w:val="0"/>
                <w:sz w:val="20"/>
                <w:szCs w:val="20"/>
              </w:rPr>
            </w:pPr>
          </w:p>
        </w:tc>
        <w:tc>
          <w:tcPr>
            <w:tcW w:w="2080" w:type="dxa"/>
            <w:tcBorders>
              <w:top w:val="nil"/>
              <w:left w:val="nil"/>
              <w:bottom w:val="nil"/>
              <w:right w:val="nil"/>
            </w:tcBorders>
          </w:tcPr>
          <w:p w14:paraId="6ACBEA8F" w14:textId="77777777" w:rsidR="00502DE4" w:rsidRDefault="00502DE4">
            <w:pPr>
              <w:autoSpaceDE w:val="0"/>
              <w:autoSpaceDN w:val="0"/>
              <w:adjustRightInd w:val="0"/>
              <w:spacing w:after="0" w:line="240" w:lineRule="auto"/>
              <w:jc w:val="right"/>
              <w:rPr>
                <w:rFonts w:ascii="Arial" w:hAnsi="Arial" w:cs="Arial"/>
                <w:b/>
                <w:bCs/>
                <w:color w:val="000000"/>
                <w:kern w:val="0"/>
                <w:sz w:val="20"/>
                <w:szCs w:val="20"/>
              </w:rPr>
            </w:pPr>
          </w:p>
        </w:tc>
        <w:tc>
          <w:tcPr>
            <w:tcW w:w="780" w:type="dxa"/>
            <w:tcBorders>
              <w:top w:val="nil"/>
              <w:left w:val="nil"/>
              <w:bottom w:val="nil"/>
              <w:right w:val="nil"/>
            </w:tcBorders>
            <w:shd w:val="solid" w:color="FFCC00" w:fill="auto"/>
          </w:tcPr>
          <w:p w14:paraId="2BF24F42"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1680" w:type="dxa"/>
            <w:tcBorders>
              <w:top w:val="nil"/>
              <w:left w:val="nil"/>
              <w:bottom w:val="nil"/>
              <w:right w:val="nil"/>
            </w:tcBorders>
          </w:tcPr>
          <w:p w14:paraId="09D7729E"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780" w:type="dxa"/>
            <w:tcBorders>
              <w:top w:val="nil"/>
              <w:left w:val="nil"/>
              <w:bottom w:val="nil"/>
              <w:right w:val="nil"/>
            </w:tcBorders>
            <w:shd w:val="solid" w:color="FFCC00" w:fill="auto"/>
          </w:tcPr>
          <w:p w14:paraId="2954D07F"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r>
      <w:tr w:rsidR="00502DE4" w14:paraId="3963EB38" w14:textId="77777777">
        <w:trPr>
          <w:trHeight w:val="260"/>
        </w:trPr>
        <w:tc>
          <w:tcPr>
            <w:tcW w:w="2940" w:type="dxa"/>
            <w:tcBorders>
              <w:top w:val="nil"/>
              <w:left w:val="nil"/>
              <w:bottom w:val="nil"/>
              <w:right w:val="nil"/>
            </w:tcBorders>
            <w:shd w:val="solid" w:color="FF6600" w:fill="auto"/>
          </w:tcPr>
          <w:p w14:paraId="6EF03C8C" w14:textId="77777777" w:rsidR="00502DE4" w:rsidRDefault="00502DE4">
            <w:pPr>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Totaal kosten</w:t>
            </w:r>
          </w:p>
        </w:tc>
        <w:tc>
          <w:tcPr>
            <w:tcW w:w="2080" w:type="dxa"/>
            <w:tcBorders>
              <w:top w:val="nil"/>
              <w:left w:val="nil"/>
              <w:bottom w:val="nil"/>
              <w:right w:val="nil"/>
            </w:tcBorders>
          </w:tcPr>
          <w:p w14:paraId="114FB130" w14:textId="77777777" w:rsidR="00502DE4" w:rsidRDefault="00502DE4">
            <w:pPr>
              <w:autoSpaceDE w:val="0"/>
              <w:autoSpaceDN w:val="0"/>
              <w:adjustRightInd w:val="0"/>
              <w:spacing w:after="0" w:line="240" w:lineRule="auto"/>
              <w:jc w:val="right"/>
              <w:rPr>
                <w:rFonts w:ascii="Arial" w:hAnsi="Arial" w:cs="Arial"/>
                <w:b/>
                <w:bCs/>
                <w:color w:val="000000"/>
                <w:kern w:val="0"/>
                <w:sz w:val="20"/>
                <w:szCs w:val="20"/>
              </w:rPr>
            </w:pPr>
            <w:r>
              <w:rPr>
                <w:rFonts w:ascii="Arial" w:hAnsi="Arial" w:cs="Arial"/>
                <w:b/>
                <w:bCs/>
                <w:color w:val="000000"/>
                <w:kern w:val="0"/>
                <w:sz w:val="20"/>
                <w:szCs w:val="20"/>
              </w:rPr>
              <w:t xml:space="preserve"> €           273.600,00 </w:t>
            </w:r>
          </w:p>
        </w:tc>
        <w:tc>
          <w:tcPr>
            <w:tcW w:w="780" w:type="dxa"/>
            <w:tcBorders>
              <w:top w:val="nil"/>
              <w:left w:val="nil"/>
              <w:bottom w:val="nil"/>
              <w:right w:val="nil"/>
            </w:tcBorders>
            <w:shd w:val="solid" w:color="FFCC00" w:fill="auto"/>
          </w:tcPr>
          <w:p w14:paraId="394D2853"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1680" w:type="dxa"/>
            <w:tcBorders>
              <w:top w:val="nil"/>
              <w:left w:val="nil"/>
              <w:bottom w:val="nil"/>
              <w:right w:val="nil"/>
            </w:tcBorders>
          </w:tcPr>
          <w:p w14:paraId="6010C03B" w14:textId="77777777" w:rsidR="00502DE4" w:rsidRDefault="00502DE4">
            <w:pPr>
              <w:autoSpaceDE w:val="0"/>
              <w:autoSpaceDN w:val="0"/>
              <w:adjustRightInd w:val="0"/>
              <w:spacing w:after="0" w:line="240" w:lineRule="auto"/>
              <w:jc w:val="right"/>
              <w:rPr>
                <w:rFonts w:ascii="Arial" w:hAnsi="Arial" w:cs="Arial"/>
                <w:b/>
                <w:bCs/>
                <w:color w:val="000000"/>
                <w:kern w:val="0"/>
                <w:sz w:val="20"/>
                <w:szCs w:val="20"/>
              </w:rPr>
            </w:pPr>
          </w:p>
        </w:tc>
        <w:tc>
          <w:tcPr>
            <w:tcW w:w="780" w:type="dxa"/>
            <w:tcBorders>
              <w:top w:val="nil"/>
              <w:left w:val="nil"/>
              <w:bottom w:val="nil"/>
              <w:right w:val="nil"/>
            </w:tcBorders>
            <w:shd w:val="solid" w:color="FFCC00" w:fill="auto"/>
          </w:tcPr>
          <w:p w14:paraId="7DAB8D98"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r>
      <w:tr w:rsidR="00502DE4" w14:paraId="3F1A6715" w14:textId="77777777">
        <w:trPr>
          <w:trHeight w:val="260"/>
        </w:trPr>
        <w:tc>
          <w:tcPr>
            <w:tcW w:w="2940" w:type="dxa"/>
            <w:tcBorders>
              <w:top w:val="nil"/>
              <w:left w:val="nil"/>
              <w:bottom w:val="nil"/>
              <w:right w:val="nil"/>
            </w:tcBorders>
            <w:shd w:val="solid" w:color="FFCC00" w:fill="auto"/>
          </w:tcPr>
          <w:p w14:paraId="49438581"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2080" w:type="dxa"/>
            <w:tcBorders>
              <w:top w:val="nil"/>
              <w:left w:val="nil"/>
              <w:bottom w:val="nil"/>
              <w:right w:val="nil"/>
            </w:tcBorders>
          </w:tcPr>
          <w:p w14:paraId="3E658E9D" w14:textId="77777777" w:rsidR="00502DE4" w:rsidRDefault="00502DE4">
            <w:pPr>
              <w:autoSpaceDE w:val="0"/>
              <w:autoSpaceDN w:val="0"/>
              <w:adjustRightInd w:val="0"/>
              <w:spacing w:after="0" w:line="240" w:lineRule="auto"/>
              <w:jc w:val="right"/>
              <w:rPr>
                <w:rFonts w:ascii="Arial" w:hAnsi="Arial" w:cs="Arial"/>
                <w:b/>
                <w:bCs/>
                <w:color w:val="000000"/>
                <w:kern w:val="0"/>
                <w:sz w:val="20"/>
                <w:szCs w:val="20"/>
              </w:rPr>
            </w:pPr>
          </w:p>
        </w:tc>
        <w:tc>
          <w:tcPr>
            <w:tcW w:w="780" w:type="dxa"/>
            <w:tcBorders>
              <w:top w:val="nil"/>
              <w:left w:val="nil"/>
              <w:bottom w:val="nil"/>
              <w:right w:val="nil"/>
            </w:tcBorders>
            <w:shd w:val="solid" w:color="FFCC00" w:fill="auto"/>
          </w:tcPr>
          <w:p w14:paraId="591CF453"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1680" w:type="dxa"/>
            <w:tcBorders>
              <w:top w:val="nil"/>
              <w:left w:val="nil"/>
              <w:bottom w:val="nil"/>
              <w:right w:val="nil"/>
            </w:tcBorders>
          </w:tcPr>
          <w:p w14:paraId="46D60572"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780" w:type="dxa"/>
            <w:tcBorders>
              <w:top w:val="nil"/>
              <w:left w:val="nil"/>
              <w:bottom w:val="nil"/>
              <w:right w:val="nil"/>
            </w:tcBorders>
            <w:shd w:val="solid" w:color="FFCC00" w:fill="auto"/>
          </w:tcPr>
          <w:p w14:paraId="1B9BB278"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r>
      <w:tr w:rsidR="00502DE4" w14:paraId="4446B7F6" w14:textId="77777777">
        <w:trPr>
          <w:trHeight w:val="260"/>
        </w:trPr>
        <w:tc>
          <w:tcPr>
            <w:tcW w:w="2940" w:type="dxa"/>
            <w:tcBorders>
              <w:top w:val="nil"/>
              <w:left w:val="nil"/>
              <w:bottom w:val="nil"/>
              <w:right w:val="nil"/>
            </w:tcBorders>
            <w:shd w:val="solid" w:color="FF6600" w:fill="auto"/>
          </w:tcPr>
          <w:p w14:paraId="72F16106" w14:textId="77777777" w:rsidR="00502DE4" w:rsidRDefault="00502DE4">
            <w:pPr>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Netto resultaat</w:t>
            </w:r>
          </w:p>
        </w:tc>
        <w:tc>
          <w:tcPr>
            <w:tcW w:w="2080" w:type="dxa"/>
            <w:tcBorders>
              <w:top w:val="nil"/>
              <w:left w:val="nil"/>
              <w:bottom w:val="single" w:sz="6" w:space="0" w:color="auto"/>
              <w:right w:val="nil"/>
            </w:tcBorders>
          </w:tcPr>
          <w:p w14:paraId="31241F90" w14:textId="77777777" w:rsidR="00502DE4" w:rsidRDefault="00502DE4">
            <w:pPr>
              <w:autoSpaceDE w:val="0"/>
              <w:autoSpaceDN w:val="0"/>
              <w:adjustRightInd w:val="0"/>
              <w:spacing w:after="0" w:line="240" w:lineRule="auto"/>
              <w:jc w:val="right"/>
              <w:rPr>
                <w:rFonts w:ascii="Arial" w:hAnsi="Arial" w:cs="Arial"/>
                <w:b/>
                <w:bCs/>
                <w:color w:val="FF0000"/>
                <w:kern w:val="0"/>
                <w:sz w:val="20"/>
                <w:szCs w:val="20"/>
              </w:rPr>
            </w:pPr>
            <w:r>
              <w:rPr>
                <w:rFonts w:ascii="Arial" w:hAnsi="Arial" w:cs="Arial"/>
                <w:b/>
                <w:bCs/>
                <w:color w:val="FF0000"/>
                <w:kern w:val="0"/>
                <w:sz w:val="20"/>
                <w:szCs w:val="20"/>
              </w:rPr>
              <w:t xml:space="preserve"> €              -7.374,00 </w:t>
            </w:r>
          </w:p>
        </w:tc>
        <w:tc>
          <w:tcPr>
            <w:tcW w:w="780" w:type="dxa"/>
            <w:tcBorders>
              <w:top w:val="nil"/>
              <w:left w:val="nil"/>
              <w:bottom w:val="single" w:sz="6" w:space="0" w:color="auto"/>
              <w:right w:val="nil"/>
            </w:tcBorders>
            <w:shd w:val="solid" w:color="FFCC00" w:fill="auto"/>
          </w:tcPr>
          <w:p w14:paraId="51DB9EDE"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1680" w:type="dxa"/>
            <w:tcBorders>
              <w:top w:val="nil"/>
              <w:left w:val="nil"/>
              <w:bottom w:val="single" w:sz="6" w:space="0" w:color="auto"/>
              <w:right w:val="nil"/>
            </w:tcBorders>
          </w:tcPr>
          <w:p w14:paraId="716A9665" w14:textId="77777777" w:rsidR="00502DE4" w:rsidRDefault="00502DE4">
            <w:pPr>
              <w:autoSpaceDE w:val="0"/>
              <w:autoSpaceDN w:val="0"/>
              <w:adjustRightInd w:val="0"/>
              <w:spacing w:after="0" w:line="240" w:lineRule="auto"/>
              <w:jc w:val="right"/>
              <w:rPr>
                <w:rFonts w:ascii="Arial" w:hAnsi="Arial" w:cs="Arial"/>
                <w:b/>
                <w:bCs/>
                <w:color w:val="000000"/>
                <w:kern w:val="0"/>
                <w:sz w:val="20"/>
                <w:szCs w:val="20"/>
              </w:rPr>
            </w:pPr>
          </w:p>
        </w:tc>
        <w:tc>
          <w:tcPr>
            <w:tcW w:w="780" w:type="dxa"/>
            <w:tcBorders>
              <w:top w:val="nil"/>
              <w:left w:val="nil"/>
              <w:bottom w:val="nil"/>
              <w:right w:val="nil"/>
            </w:tcBorders>
            <w:shd w:val="solid" w:color="FFCC00" w:fill="auto"/>
          </w:tcPr>
          <w:p w14:paraId="2118822D"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r>
      <w:tr w:rsidR="00502DE4" w14:paraId="0E18B8BF" w14:textId="77777777">
        <w:trPr>
          <w:trHeight w:val="260"/>
        </w:trPr>
        <w:tc>
          <w:tcPr>
            <w:tcW w:w="2940" w:type="dxa"/>
            <w:tcBorders>
              <w:top w:val="nil"/>
              <w:left w:val="nil"/>
              <w:bottom w:val="nil"/>
              <w:right w:val="nil"/>
            </w:tcBorders>
            <w:shd w:val="solid" w:color="FFCC00" w:fill="auto"/>
          </w:tcPr>
          <w:p w14:paraId="680C3A5F"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2080" w:type="dxa"/>
            <w:tcBorders>
              <w:top w:val="nil"/>
              <w:left w:val="nil"/>
              <w:bottom w:val="nil"/>
              <w:right w:val="nil"/>
            </w:tcBorders>
          </w:tcPr>
          <w:p w14:paraId="38283ED4"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780" w:type="dxa"/>
            <w:tcBorders>
              <w:top w:val="nil"/>
              <w:left w:val="nil"/>
              <w:bottom w:val="nil"/>
              <w:right w:val="nil"/>
            </w:tcBorders>
            <w:shd w:val="solid" w:color="FFCC00" w:fill="auto"/>
          </w:tcPr>
          <w:p w14:paraId="7AFF2F91"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1680" w:type="dxa"/>
            <w:tcBorders>
              <w:top w:val="nil"/>
              <w:left w:val="nil"/>
              <w:bottom w:val="nil"/>
              <w:right w:val="nil"/>
            </w:tcBorders>
          </w:tcPr>
          <w:p w14:paraId="2AD0C4BD"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780" w:type="dxa"/>
            <w:tcBorders>
              <w:top w:val="nil"/>
              <w:left w:val="nil"/>
              <w:bottom w:val="nil"/>
              <w:right w:val="nil"/>
            </w:tcBorders>
            <w:shd w:val="solid" w:color="FFCC00" w:fill="auto"/>
          </w:tcPr>
          <w:p w14:paraId="26185244"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r>
      <w:tr w:rsidR="00502DE4" w:rsidRPr="006A1568" w14:paraId="0A154085" w14:textId="77777777">
        <w:trPr>
          <w:trHeight w:val="260"/>
        </w:trPr>
        <w:tc>
          <w:tcPr>
            <w:tcW w:w="2940" w:type="dxa"/>
            <w:tcBorders>
              <w:top w:val="nil"/>
              <w:left w:val="nil"/>
              <w:bottom w:val="nil"/>
              <w:right w:val="nil"/>
            </w:tcBorders>
            <w:shd w:val="solid" w:color="FFCC00" w:fill="auto"/>
          </w:tcPr>
          <w:p w14:paraId="65743A25" w14:textId="77777777" w:rsidR="00502DE4" w:rsidRPr="006A1568" w:rsidRDefault="00502DE4">
            <w:pPr>
              <w:autoSpaceDE w:val="0"/>
              <w:autoSpaceDN w:val="0"/>
              <w:adjustRightInd w:val="0"/>
              <w:spacing w:after="0" w:line="240" w:lineRule="auto"/>
              <w:jc w:val="right"/>
              <w:rPr>
                <w:rFonts w:ascii="Tahoma" w:hAnsi="Tahoma" w:cs="Tahoma"/>
                <w:color w:val="000000"/>
                <w:kern w:val="0"/>
                <w:sz w:val="24"/>
                <w:szCs w:val="24"/>
              </w:rPr>
            </w:pPr>
          </w:p>
        </w:tc>
        <w:tc>
          <w:tcPr>
            <w:tcW w:w="2080" w:type="dxa"/>
            <w:tcBorders>
              <w:top w:val="nil"/>
              <w:left w:val="nil"/>
              <w:bottom w:val="nil"/>
              <w:right w:val="nil"/>
            </w:tcBorders>
          </w:tcPr>
          <w:p w14:paraId="36E79793" w14:textId="77777777" w:rsidR="00502DE4" w:rsidRPr="006A1568" w:rsidRDefault="00502DE4">
            <w:pPr>
              <w:autoSpaceDE w:val="0"/>
              <w:autoSpaceDN w:val="0"/>
              <w:adjustRightInd w:val="0"/>
              <w:spacing w:after="0" w:line="240" w:lineRule="auto"/>
              <w:jc w:val="right"/>
              <w:rPr>
                <w:rFonts w:ascii="Tahoma" w:hAnsi="Tahoma" w:cs="Tahoma"/>
                <w:b/>
                <w:bCs/>
                <w:color w:val="000000"/>
                <w:kern w:val="0"/>
                <w:sz w:val="24"/>
                <w:szCs w:val="24"/>
              </w:rPr>
            </w:pPr>
            <w:r w:rsidRPr="006A1568">
              <w:rPr>
                <w:rFonts w:ascii="Tahoma" w:hAnsi="Tahoma" w:cs="Tahoma"/>
                <w:b/>
                <w:bCs/>
                <w:color w:val="000000"/>
                <w:kern w:val="0"/>
                <w:sz w:val="24"/>
                <w:szCs w:val="24"/>
              </w:rPr>
              <w:t xml:space="preserve"> €           266.226,00 </w:t>
            </w:r>
          </w:p>
        </w:tc>
        <w:tc>
          <w:tcPr>
            <w:tcW w:w="780" w:type="dxa"/>
            <w:tcBorders>
              <w:top w:val="nil"/>
              <w:left w:val="nil"/>
              <w:bottom w:val="nil"/>
              <w:right w:val="nil"/>
            </w:tcBorders>
            <w:shd w:val="solid" w:color="FFCC00" w:fill="auto"/>
          </w:tcPr>
          <w:p w14:paraId="6DAEBF16" w14:textId="77777777" w:rsidR="00502DE4" w:rsidRPr="006A1568" w:rsidRDefault="00502DE4">
            <w:pPr>
              <w:autoSpaceDE w:val="0"/>
              <w:autoSpaceDN w:val="0"/>
              <w:adjustRightInd w:val="0"/>
              <w:spacing w:after="0" w:line="240" w:lineRule="auto"/>
              <w:jc w:val="right"/>
              <w:rPr>
                <w:rFonts w:ascii="Tahoma" w:hAnsi="Tahoma" w:cs="Tahoma"/>
                <w:color w:val="000000"/>
                <w:kern w:val="0"/>
                <w:sz w:val="24"/>
                <w:szCs w:val="24"/>
              </w:rPr>
            </w:pPr>
          </w:p>
        </w:tc>
        <w:tc>
          <w:tcPr>
            <w:tcW w:w="1680" w:type="dxa"/>
            <w:tcBorders>
              <w:top w:val="nil"/>
              <w:left w:val="nil"/>
              <w:bottom w:val="nil"/>
              <w:right w:val="nil"/>
            </w:tcBorders>
          </w:tcPr>
          <w:p w14:paraId="63E5A347" w14:textId="77777777" w:rsidR="00502DE4" w:rsidRPr="006A1568" w:rsidRDefault="00502DE4">
            <w:pPr>
              <w:autoSpaceDE w:val="0"/>
              <w:autoSpaceDN w:val="0"/>
              <w:adjustRightInd w:val="0"/>
              <w:spacing w:after="0" w:line="240" w:lineRule="auto"/>
              <w:jc w:val="right"/>
              <w:rPr>
                <w:rFonts w:ascii="Tahoma" w:hAnsi="Tahoma" w:cs="Tahoma"/>
                <w:b/>
                <w:bCs/>
                <w:color w:val="000000"/>
                <w:kern w:val="0"/>
                <w:sz w:val="24"/>
                <w:szCs w:val="24"/>
              </w:rPr>
            </w:pPr>
            <w:r w:rsidRPr="006A1568">
              <w:rPr>
                <w:rFonts w:ascii="Tahoma" w:hAnsi="Tahoma" w:cs="Tahoma"/>
                <w:b/>
                <w:bCs/>
                <w:color w:val="000000"/>
                <w:kern w:val="0"/>
                <w:sz w:val="24"/>
                <w:szCs w:val="24"/>
              </w:rPr>
              <w:t xml:space="preserve"> €    266.226,00 </w:t>
            </w:r>
          </w:p>
        </w:tc>
        <w:tc>
          <w:tcPr>
            <w:tcW w:w="780" w:type="dxa"/>
            <w:tcBorders>
              <w:top w:val="nil"/>
              <w:left w:val="nil"/>
              <w:bottom w:val="nil"/>
              <w:right w:val="nil"/>
            </w:tcBorders>
            <w:shd w:val="solid" w:color="FFCC00" w:fill="auto"/>
          </w:tcPr>
          <w:p w14:paraId="7BB5D765" w14:textId="77777777" w:rsidR="00502DE4" w:rsidRPr="006A1568" w:rsidRDefault="00502DE4">
            <w:pPr>
              <w:autoSpaceDE w:val="0"/>
              <w:autoSpaceDN w:val="0"/>
              <w:adjustRightInd w:val="0"/>
              <w:spacing w:after="0" w:line="240" w:lineRule="auto"/>
              <w:jc w:val="right"/>
              <w:rPr>
                <w:rFonts w:ascii="Tahoma" w:hAnsi="Tahoma" w:cs="Tahoma"/>
                <w:color w:val="000000"/>
                <w:kern w:val="0"/>
                <w:sz w:val="24"/>
                <w:szCs w:val="24"/>
              </w:rPr>
            </w:pPr>
          </w:p>
        </w:tc>
      </w:tr>
      <w:tr w:rsidR="00502DE4" w14:paraId="79648F4E" w14:textId="77777777">
        <w:trPr>
          <w:trHeight w:val="260"/>
        </w:trPr>
        <w:tc>
          <w:tcPr>
            <w:tcW w:w="2940" w:type="dxa"/>
            <w:tcBorders>
              <w:top w:val="nil"/>
              <w:left w:val="nil"/>
              <w:bottom w:val="nil"/>
              <w:right w:val="nil"/>
            </w:tcBorders>
            <w:shd w:val="solid" w:color="FFCC00" w:fill="auto"/>
          </w:tcPr>
          <w:p w14:paraId="6C58E77C"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2080" w:type="dxa"/>
            <w:tcBorders>
              <w:top w:val="nil"/>
              <w:left w:val="nil"/>
              <w:bottom w:val="nil"/>
              <w:right w:val="nil"/>
            </w:tcBorders>
            <w:shd w:val="solid" w:color="FFCC00" w:fill="auto"/>
          </w:tcPr>
          <w:p w14:paraId="29B57097"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780" w:type="dxa"/>
            <w:tcBorders>
              <w:top w:val="nil"/>
              <w:left w:val="nil"/>
              <w:bottom w:val="nil"/>
              <w:right w:val="nil"/>
            </w:tcBorders>
            <w:shd w:val="solid" w:color="FFCC00" w:fill="auto"/>
          </w:tcPr>
          <w:p w14:paraId="30AD241A"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1680" w:type="dxa"/>
            <w:tcBorders>
              <w:top w:val="nil"/>
              <w:left w:val="nil"/>
              <w:bottom w:val="nil"/>
              <w:right w:val="nil"/>
            </w:tcBorders>
            <w:shd w:val="solid" w:color="FFCC00" w:fill="auto"/>
          </w:tcPr>
          <w:p w14:paraId="7D4ECBB7"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c>
          <w:tcPr>
            <w:tcW w:w="780" w:type="dxa"/>
            <w:tcBorders>
              <w:top w:val="nil"/>
              <w:left w:val="nil"/>
              <w:bottom w:val="nil"/>
              <w:right w:val="nil"/>
            </w:tcBorders>
            <w:shd w:val="solid" w:color="FFCC00" w:fill="auto"/>
          </w:tcPr>
          <w:p w14:paraId="52EA1641" w14:textId="77777777" w:rsidR="00502DE4" w:rsidRDefault="00502DE4">
            <w:pPr>
              <w:autoSpaceDE w:val="0"/>
              <w:autoSpaceDN w:val="0"/>
              <w:adjustRightInd w:val="0"/>
              <w:spacing w:after="0" w:line="240" w:lineRule="auto"/>
              <w:jc w:val="right"/>
              <w:rPr>
                <w:rFonts w:ascii="Arial" w:hAnsi="Arial" w:cs="Arial"/>
                <w:color w:val="000000"/>
                <w:kern w:val="0"/>
                <w:sz w:val="20"/>
                <w:szCs w:val="20"/>
              </w:rPr>
            </w:pPr>
          </w:p>
        </w:tc>
      </w:tr>
    </w:tbl>
    <w:p w14:paraId="0FBA5987" w14:textId="77777777" w:rsidR="00502DE4" w:rsidRPr="00502DE4" w:rsidRDefault="00502DE4" w:rsidP="007736A5">
      <w:pPr>
        <w:pStyle w:val="Normaalweb"/>
        <w:spacing w:before="0" w:beforeAutospacing="0" w:after="0" w:afterAutospacing="0"/>
        <w:rPr>
          <w:rFonts w:ascii="Arial" w:hAnsi="Arial" w:cs="Arial"/>
        </w:rPr>
      </w:pPr>
    </w:p>
    <w:p w14:paraId="287A7AA7" w14:textId="77777777" w:rsidR="002232A7" w:rsidRDefault="002232A7" w:rsidP="00502DE4">
      <w:pPr>
        <w:rPr>
          <w:rFonts w:ascii="Arial" w:eastAsia="Arial" w:hAnsi="Arial" w:cs="Arial"/>
          <w:b/>
          <w:bCs/>
          <w:sz w:val="24"/>
          <w:szCs w:val="24"/>
          <w:u w:val="single"/>
        </w:rPr>
      </w:pPr>
    </w:p>
    <w:p w14:paraId="4A5FB737" w14:textId="58A0B632" w:rsidR="00502DE4" w:rsidRPr="00502DE4" w:rsidRDefault="00502DE4" w:rsidP="00502DE4">
      <w:pPr>
        <w:rPr>
          <w:rFonts w:ascii="Arial" w:eastAsia="Arial" w:hAnsi="Arial" w:cs="Arial"/>
          <w:sz w:val="24"/>
          <w:szCs w:val="24"/>
          <w:u w:val="single"/>
        </w:rPr>
      </w:pPr>
      <w:r w:rsidRPr="00502DE4">
        <w:rPr>
          <w:rFonts w:ascii="Arial" w:eastAsia="Arial" w:hAnsi="Arial" w:cs="Arial"/>
          <w:sz w:val="24"/>
          <w:szCs w:val="24"/>
          <w:u w:val="single"/>
        </w:rPr>
        <w:t>Beleid met betrekking tot vrij besteedbaar vermogen</w:t>
      </w:r>
    </w:p>
    <w:p w14:paraId="305B755D" w14:textId="795B25EB" w:rsidR="00502DE4" w:rsidRPr="00F951CF" w:rsidRDefault="00502DE4" w:rsidP="00F951CF">
      <w:pPr>
        <w:rPr>
          <w:rFonts w:ascii="Arial" w:eastAsia="Arial" w:hAnsi="Arial" w:cs="Arial"/>
          <w:sz w:val="24"/>
          <w:szCs w:val="24"/>
        </w:rPr>
      </w:pPr>
      <w:r w:rsidRPr="00502DE4">
        <w:rPr>
          <w:rFonts w:ascii="Arial" w:eastAsia="Arial" w:hAnsi="Arial" w:cs="Arial"/>
          <w:sz w:val="24"/>
          <w:szCs w:val="24"/>
        </w:rPr>
        <w:t>Het beleid ten aanzien van het vrij besteedbaar vermogen (overige reserves) is om de continuïteit van de stichting te kunnen garanderen, ter dekking van de uitbreiding plannen</w:t>
      </w:r>
      <w:r>
        <w:rPr>
          <w:rFonts w:ascii="Arial" w:eastAsia="Arial" w:hAnsi="Arial" w:cs="Arial"/>
          <w:sz w:val="24"/>
          <w:szCs w:val="24"/>
        </w:rPr>
        <w:t xml:space="preserve">, </w:t>
      </w:r>
      <w:r w:rsidRPr="00502DE4">
        <w:rPr>
          <w:rFonts w:ascii="Arial" w:eastAsia="Arial" w:hAnsi="Arial" w:cs="Arial"/>
          <w:sz w:val="24"/>
          <w:szCs w:val="24"/>
        </w:rPr>
        <w:t>investeringen en onverwachte kosten</w:t>
      </w:r>
    </w:p>
    <w:p w14:paraId="2A40691B" w14:textId="48426E42" w:rsidR="00C2795F" w:rsidRPr="00502DE4" w:rsidRDefault="00C2795F" w:rsidP="007736A5">
      <w:pPr>
        <w:pStyle w:val="Normaalweb"/>
        <w:spacing w:before="0" w:beforeAutospacing="0" w:after="0" w:afterAutospacing="0"/>
        <w:rPr>
          <w:rFonts w:ascii="Arial" w:hAnsi="Arial" w:cs="Arial"/>
          <w:u w:val="single"/>
        </w:rPr>
      </w:pPr>
      <w:r w:rsidRPr="00502DE4">
        <w:rPr>
          <w:rFonts w:ascii="Arial" w:hAnsi="Arial" w:cs="Arial"/>
          <w:u w:val="single"/>
        </w:rPr>
        <w:t>In 2023 heeft het bestuur aandacht besteed aan de volgende acties en projecten:</w:t>
      </w:r>
    </w:p>
    <w:p w14:paraId="2B9ECD51" w14:textId="7BB3C074" w:rsidR="00C2795F" w:rsidRPr="00502DE4" w:rsidRDefault="00C2795F" w:rsidP="007736A5">
      <w:pPr>
        <w:pStyle w:val="Normaalweb"/>
        <w:spacing w:before="0" w:beforeAutospacing="0" w:after="0" w:afterAutospacing="0"/>
        <w:rPr>
          <w:rFonts w:ascii="Arial" w:hAnsi="Arial" w:cs="Arial"/>
        </w:rPr>
      </w:pPr>
      <w:r w:rsidRPr="00502DE4">
        <w:rPr>
          <w:rFonts w:ascii="Arial" w:hAnsi="Arial" w:cs="Arial"/>
        </w:rPr>
        <w:t xml:space="preserve">De voorzitter is samen met de coördinator en de samenwerkende partijen; paramedische praktijk de Klimboom en </w:t>
      </w:r>
      <w:proofErr w:type="spellStart"/>
      <w:r w:rsidRPr="00502DE4">
        <w:rPr>
          <w:rFonts w:ascii="Arial" w:hAnsi="Arial" w:cs="Arial"/>
        </w:rPr>
        <w:t>Merem</w:t>
      </w:r>
      <w:proofErr w:type="spellEnd"/>
      <w:r w:rsidRPr="00502DE4">
        <w:rPr>
          <w:rFonts w:ascii="Arial" w:hAnsi="Arial" w:cs="Arial"/>
        </w:rPr>
        <w:t xml:space="preserve"> kinderrevalidatie in gesprek geweest met diverse partijen om te kijken voor</w:t>
      </w:r>
      <w:r w:rsidR="006A1568">
        <w:rPr>
          <w:rFonts w:ascii="Arial" w:hAnsi="Arial" w:cs="Arial"/>
        </w:rPr>
        <w:t xml:space="preserve"> een mogelijke</w:t>
      </w:r>
      <w:r w:rsidRPr="00502DE4">
        <w:rPr>
          <w:rFonts w:ascii="Arial" w:hAnsi="Arial" w:cs="Arial"/>
        </w:rPr>
        <w:t xml:space="preserve"> </w:t>
      </w:r>
      <w:r w:rsidR="006A1568">
        <w:rPr>
          <w:rFonts w:ascii="Arial" w:hAnsi="Arial" w:cs="Arial"/>
        </w:rPr>
        <w:t xml:space="preserve">uitbreiding. </w:t>
      </w:r>
      <w:r w:rsidRPr="00502DE4">
        <w:rPr>
          <w:rFonts w:ascii="Arial" w:hAnsi="Arial" w:cs="Arial"/>
        </w:rPr>
        <w:t>We zijn in gesprek geweest met meerdere</w:t>
      </w:r>
      <w:r w:rsidR="006A1568">
        <w:rPr>
          <w:rFonts w:ascii="Arial" w:hAnsi="Arial" w:cs="Arial"/>
        </w:rPr>
        <w:t xml:space="preserve"> functionarissen </w:t>
      </w:r>
      <w:r w:rsidRPr="00502DE4">
        <w:rPr>
          <w:rFonts w:ascii="Arial" w:hAnsi="Arial" w:cs="Arial"/>
        </w:rPr>
        <w:t>van de gemeente, hebben potentiële gebouwen bezichtigd, zijn in gesprek met het st.</w:t>
      </w:r>
      <w:r w:rsidR="00C9725F">
        <w:rPr>
          <w:rFonts w:ascii="Arial" w:hAnsi="Arial" w:cs="Arial"/>
        </w:rPr>
        <w:t xml:space="preserve"> </w:t>
      </w:r>
      <w:proofErr w:type="spellStart"/>
      <w:r w:rsidRPr="00502DE4">
        <w:rPr>
          <w:rFonts w:ascii="Arial" w:hAnsi="Arial" w:cs="Arial"/>
        </w:rPr>
        <w:t>Jansdal</w:t>
      </w:r>
      <w:proofErr w:type="spellEnd"/>
      <w:r w:rsidR="00502DE4">
        <w:rPr>
          <w:rFonts w:ascii="Arial" w:hAnsi="Arial" w:cs="Arial"/>
        </w:rPr>
        <w:t xml:space="preserve"> en GGZ Centraal</w:t>
      </w:r>
    </w:p>
    <w:p w14:paraId="6B4C3DEE" w14:textId="503EC81E" w:rsidR="00C2795F" w:rsidRPr="00502DE4" w:rsidRDefault="00C2795F" w:rsidP="007736A5">
      <w:pPr>
        <w:pStyle w:val="Normaalweb"/>
        <w:spacing w:before="0" w:beforeAutospacing="0" w:after="0" w:afterAutospacing="0"/>
        <w:rPr>
          <w:rFonts w:ascii="Arial" w:hAnsi="Arial" w:cs="Arial"/>
        </w:rPr>
      </w:pPr>
      <w:r w:rsidRPr="00502DE4">
        <w:rPr>
          <w:rFonts w:ascii="Arial" w:hAnsi="Arial" w:cs="Arial"/>
        </w:rPr>
        <w:t xml:space="preserve">Daarnaast in gesprek met </w:t>
      </w:r>
      <w:proofErr w:type="spellStart"/>
      <w:r w:rsidRPr="00502DE4">
        <w:rPr>
          <w:rFonts w:ascii="Arial" w:hAnsi="Arial" w:cs="Arial"/>
        </w:rPr>
        <w:t>Kentalis</w:t>
      </w:r>
      <w:proofErr w:type="spellEnd"/>
      <w:r w:rsidRPr="00502DE4">
        <w:rPr>
          <w:rFonts w:ascii="Arial" w:hAnsi="Arial" w:cs="Arial"/>
        </w:rPr>
        <w:t xml:space="preserve"> om te kijken of</w:t>
      </w:r>
      <w:r w:rsidR="006A1568">
        <w:rPr>
          <w:rFonts w:ascii="Arial" w:hAnsi="Arial" w:cs="Arial"/>
        </w:rPr>
        <w:t xml:space="preserve"> er mogelijkheden zijn voor samenwerking.</w:t>
      </w:r>
    </w:p>
    <w:p w14:paraId="37E6F584" w14:textId="77777777" w:rsidR="0018717E" w:rsidRPr="00502DE4" w:rsidRDefault="0018717E" w:rsidP="007736A5">
      <w:pPr>
        <w:pStyle w:val="Normaalweb"/>
        <w:spacing w:before="0" w:beforeAutospacing="0" w:after="0" w:afterAutospacing="0"/>
        <w:rPr>
          <w:rFonts w:ascii="Arial" w:hAnsi="Arial" w:cs="Arial"/>
        </w:rPr>
      </w:pPr>
    </w:p>
    <w:p w14:paraId="7DD8B1CC" w14:textId="1BC440FD" w:rsidR="0018717E" w:rsidRPr="00502DE4" w:rsidRDefault="0018717E" w:rsidP="007736A5">
      <w:pPr>
        <w:pStyle w:val="Normaalweb"/>
        <w:spacing w:before="0" w:beforeAutospacing="0" w:after="0" w:afterAutospacing="0"/>
        <w:rPr>
          <w:rFonts w:ascii="Arial" w:hAnsi="Arial" w:cs="Arial"/>
        </w:rPr>
      </w:pPr>
      <w:r w:rsidRPr="00502DE4">
        <w:rPr>
          <w:rFonts w:ascii="Arial" w:hAnsi="Arial" w:cs="Arial"/>
        </w:rPr>
        <w:t>In mei hebben we een open dag georganiseerd voor collega’s uit het werkveld. Dit om te laten zien hoe de samenwerking binnen ons gebouw is en welke routes er worden gevolgd. De open dag is goed bezocht en was zeer waardevol.</w:t>
      </w:r>
    </w:p>
    <w:p w14:paraId="53164105" w14:textId="77777777" w:rsidR="00C2795F" w:rsidRPr="00502DE4" w:rsidRDefault="00C2795F" w:rsidP="007736A5">
      <w:pPr>
        <w:pStyle w:val="Normaalweb"/>
        <w:spacing w:before="0" w:beforeAutospacing="0" w:after="0" w:afterAutospacing="0"/>
        <w:rPr>
          <w:rFonts w:ascii="Arial" w:hAnsi="Arial" w:cs="Arial"/>
        </w:rPr>
      </w:pPr>
    </w:p>
    <w:p w14:paraId="1CBB82C9" w14:textId="7F4221B7" w:rsidR="00C2795F" w:rsidRPr="00502DE4" w:rsidRDefault="00C2795F" w:rsidP="007736A5">
      <w:pPr>
        <w:pStyle w:val="Normaalweb"/>
        <w:spacing w:before="0" w:beforeAutospacing="0" w:after="0" w:afterAutospacing="0"/>
        <w:rPr>
          <w:rFonts w:ascii="Arial" w:hAnsi="Arial" w:cs="Arial"/>
          <w:u w:val="single"/>
        </w:rPr>
      </w:pPr>
      <w:r w:rsidRPr="00502DE4">
        <w:rPr>
          <w:rFonts w:ascii="Arial" w:hAnsi="Arial" w:cs="Arial"/>
          <w:u w:val="single"/>
        </w:rPr>
        <w:t>Inspectie door de toezichthouder:</w:t>
      </w:r>
    </w:p>
    <w:p w14:paraId="53D9BF52" w14:textId="6BAF9480" w:rsidR="00C2795F" w:rsidRPr="00502DE4" w:rsidRDefault="00C2795F" w:rsidP="007736A5">
      <w:pPr>
        <w:pStyle w:val="Normaalweb"/>
        <w:spacing w:before="0" w:beforeAutospacing="0" w:after="0" w:afterAutospacing="0"/>
        <w:rPr>
          <w:rFonts w:ascii="Arial" w:hAnsi="Arial" w:cs="Arial"/>
        </w:rPr>
      </w:pPr>
      <w:r w:rsidRPr="00502DE4">
        <w:rPr>
          <w:rFonts w:ascii="Arial" w:hAnsi="Arial" w:cs="Arial"/>
        </w:rPr>
        <w:t>Op 30 oktober 2023 werd ’t Opstapje onaangekondigd bezocht door de GGD Flevoland in het kader van de inspectie op het peuterspeelzaalwerk.</w:t>
      </w:r>
      <w:r w:rsidR="0018717E" w:rsidRPr="00502DE4">
        <w:rPr>
          <w:rFonts w:ascii="Arial" w:hAnsi="Arial" w:cs="Arial"/>
        </w:rPr>
        <w:t xml:space="preserve"> Er werd met de aanwezige beroepskrachten en de coördinator gesproken, er werden observaties uitgevoerd en de documenten werden bekeken. Het definitieve rapport is vastgesteld op 12 december 2023. Alle getoetste inspectie- items </w:t>
      </w:r>
      <w:r w:rsidR="006A1568">
        <w:rPr>
          <w:rFonts w:ascii="Arial" w:hAnsi="Arial" w:cs="Arial"/>
        </w:rPr>
        <w:t>zijn</w:t>
      </w:r>
      <w:r w:rsidR="0018717E" w:rsidRPr="00502DE4">
        <w:rPr>
          <w:rFonts w:ascii="Arial" w:hAnsi="Arial" w:cs="Arial"/>
        </w:rPr>
        <w:t xml:space="preserve"> na het herstel aanbod</w:t>
      </w:r>
      <w:r w:rsidR="006A1568">
        <w:rPr>
          <w:rFonts w:ascii="Arial" w:hAnsi="Arial" w:cs="Arial"/>
        </w:rPr>
        <w:t>, in orde bevonden.</w:t>
      </w:r>
    </w:p>
    <w:p w14:paraId="2FDA082C" w14:textId="77777777" w:rsidR="0018717E" w:rsidRPr="00502DE4" w:rsidRDefault="0018717E" w:rsidP="0018717E">
      <w:pPr>
        <w:pStyle w:val="Normaalweb"/>
        <w:spacing w:before="0" w:beforeAutospacing="0" w:after="0" w:afterAutospacing="0"/>
        <w:rPr>
          <w:rFonts w:ascii="Arial" w:hAnsi="Arial" w:cs="Arial"/>
          <w:b/>
          <w:bCs/>
        </w:rPr>
      </w:pPr>
    </w:p>
    <w:p w14:paraId="54F59284" w14:textId="77777777" w:rsidR="0018717E" w:rsidRPr="00502DE4" w:rsidRDefault="0018717E" w:rsidP="0018717E">
      <w:pPr>
        <w:pStyle w:val="Normaalweb"/>
        <w:spacing w:before="0" w:beforeAutospacing="0" w:after="0" w:afterAutospacing="0"/>
        <w:rPr>
          <w:rFonts w:ascii="Arial" w:hAnsi="Arial" w:cs="Arial"/>
          <w:b/>
          <w:bCs/>
        </w:rPr>
      </w:pPr>
    </w:p>
    <w:p w14:paraId="6C7E1684" w14:textId="5A78522E" w:rsidR="0018717E" w:rsidRPr="00502DE4" w:rsidRDefault="0018717E" w:rsidP="0018717E">
      <w:pPr>
        <w:pStyle w:val="Normaalweb"/>
        <w:spacing w:before="0" w:beforeAutospacing="0" w:after="0" w:afterAutospacing="0"/>
        <w:rPr>
          <w:rFonts w:ascii="Arial" w:hAnsi="Arial" w:cs="Arial"/>
          <w:b/>
          <w:bCs/>
        </w:rPr>
      </w:pPr>
      <w:r w:rsidRPr="00502DE4">
        <w:rPr>
          <w:rFonts w:ascii="Arial" w:hAnsi="Arial" w:cs="Arial"/>
          <w:b/>
          <w:bCs/>
        </w:rPr>
        <w:t>3.Medewerkers en vrijwilligers</w:t>
      </w:r>
    </w:p>
    <w:p w14:paraId="7830BFD4" w14:textId="77777777" w:rsidR="0018717E" w:rsidRPr="00502DE4" w:rsidRDefault="0018717E" w:rsidP="0018717E">
      <w:pPr>
        <w:pStyle w:val="Normaalweb"/>
        <w:spacing w:before="0" w:beforeAutospacing="0" w:after="0" w:afterAutospacing="0"/>
        <w:rPr>
          <w:rFonts w:ascii="Arial" w:hAnsi="Arial" w:cs="Arial"/>
        </w:rPr>
      </w:pPr>
    </w:p>
    <w:p w14:paraId="78B5228F" w14:textId="04E717BA" w:rsidR="0018717E" w:rsidRPr="00502DE4" w:rsidRDefault="0018717E" w:rsidP="0018717E">
      <w:pPr>
        <w:pStyle w:val="Normaalweb"/>
        <w:spacing w:before="0" w:beforeAutospacing="0" w:after="0" w:afterAutospacing="0"/>
        <w:rPr>
          <w:rFonts w:ascii="Arial" w:hAnsi="Arial" w:cs="Arial"/>
          <w:u w:val="single"/>
        </w:rPr>
      </w:pPr>
      <w:r w:rsidRPr="00502DE4">
        <w:rPr>
          <w:rFonts w:ascii="Arial" w:hAnsi="Arial" w:cs="Arial"/>
          <w:u w:val="single"/>
        </w:rPr>
        <w:t>Beroepskrachten:</w:t>
      </w:r>
    </w:p>
    <w:p w14:paraId="1A53E344" w14:textId="7E539230" w:rsidR="0018717E" w:rsidRPr="00502DE4" w:rsidRDefault="0018717E" w:rsidP="0018717E">
      <w:pPr>
        <w:pStyle w:val="Normaalweb"/>
        <w:spacing w:before="0" w:beforeAutospacing="0" w:after="0" w:afterAutospacing="0"/>
        <w:rPr>
          <w:rFonts w:ascii="Arial" w:hAnsi="Arial" w:cs="Arial"/>
        </w:rPr>
      </w:pPr>
      <w:r w:rsidRPr="00502DE4">
        <w:rPr>
          <w:rFonts w:ascii="Arial" w:hAnsi="Arial" w:cs="Arial"/>
        </w:rPr>
        <w:t xml:space="preserve">De begeleiding en ondersteuning van de peuters werd uitgevoerd door een team van 6 vaste begeleiders en de coördinator, aangevuld met stagiaires en vrijwilligers. </w:t>
      </w:r>
    </w:p>
    <w:p w14:paraId="53C5AC5D" w14:textId="77777777" w:rsidR="0018717E" w:rsidRPr="00502DE4" w:rsidRDefault="0018717E" w:rsidP="0018717E">
      <w:pPr>
        <w:pStyle w:val="Normaalweb"/>
        <w:spacing w:before="0" w:beforeAutospacing="0" w:after="0" w:afterAutospacing="0"/>
        <w:rPr>
          <w:rFonts w:ascii="Arial" w:hAnsi="Arial" w:cs="Arial"/>
        </w:rPr>
      </w:pPr>
      <w:r w:rsidRPr="00502DE4">
        <w:rPr>
          <w:rFonts w:ascii="Arial" w:hAnsi="Arial" w:cs="Arial"/>
        </w:rPr>
        <w:t xml:space="preserve">In 2023 is een stageplek aangeboden aan een stagiaire vanuit de opleiding HBO </w:t>
      </w:r>
      <w:proofErr w:type="spellStart"/>
      <w:r w:rsidRPr="00502DE4">
        <w:rPr>
          <w:rFonts w:ascii="Arial" w:hAnsi="Arial" w:cs="Arial"/>
        </w:rPr>
        <w:t>Social</w:t>
      </w:r>
      <w:proofErr w:type="spellEnd"/>
      <w:r w:rsidRPr="00502DE4">
        <w:rPr>
          <w:rFonts w:ascii="Arial" w:hAnsi="Arial" w:cs="Arial"/>
        </w:rPr>
        <w:t xml:space="preserve"> </w:t>
      </w:r>
      <w:proofErr w:type="spellStart"/>
      <w:r w:rsidRPr="00502DE4">
        <w:rPr>
          <w:rFonts w:ascii="Arial" w:hAnsi="Arial" w:cs="Arial"/>
        </w:rPr>
        <w:t>Work</w:t>
      </w:r>
      <w:proofErr w:type="spellEnd"/>
      <w:r w:rsidRPr="00502DE4">
        <w:rPr>
          <w:rFonts w:ascii="Arial" w:hAnsi="Arial" w:cs="Arial"/>
        </w:rPr>
        <w:t>. Ook hebben 2 stagiaires hun korte maatschappelijke stage gelopen bij</w:t>
      </w:r>
    </w:p>
    <w:p w14:paraId="411D54D8" w14:textId="2B4FF427" w:rsidR="0018717E" w:rsidRPr="00502DE4" w:rsidRDefault="0018717E" w:rsidP="0018717E">
      <w:pPr>
        <w:pStyle w:val="Normaalweb"/>
        <w:spacing w:before="0" w:beforeAutospacing="0" w:after="0" w:afterAutospacing="0"/>
        <w:rPr>
          <w:rFonts w:ascii="Arial" w:hAnsi="Arial" w:cs="Arial"/>
        </w:rPr>
      </w:pPr>
      <w:r w:rsidRPr="00502DE4">
        <w:rPr>
          <w:rFonts w:ascii="Arial" w:hAnsi="Arial" w:cs="Arial"/>
        </w:rPr>
        <w:t>’t Opstapje.</w:t>
      </w:r>
    </w:p>
    <w:p w14:paraId="491D9FB4" w14:textId="77777777" w:rsidR="0018717E" w:rsidRPr="00502DE4" w:rsidRDefault="0018717E" w:rsidP="0018717E">
      <w:pPr>
        <w:pStyle w:val="Normaalweb"/>
        <w:spacing w:before="0" w:beforeAutospacing="0" w:after="0" w:afterAutospacing="0"/>
        <w:rPr>
          <w:rFonts w:ascii="Arial" w:hAnsi="Arial" w:cs="Arial"/>
        </w:rPr>
      </w:pPr>
    </w:p>
    <w:p w14:paraId="4B52F249" w14:textId="449E00F8" w:rsidR="0018717E" w:rsidRPr="00502DE4" w:rsidRDefault="0018717E" w:rsidP="0018717E">
      <w:pPr>
        <w:pStyle w:val="Normaalweb"/>
        <w:spacing w:before="0" w:beforeAutospacing="0" w:after="0" w:afterAutospacing="0"/>
        <w:rPr>
          <w:rFonts w:ascii="Arial" w:hAnsi="Arial" w:cs="Arial"/>
          <w:u w:val="single"/>
        </w:rPr>
      </w:pPr>
      <w:r w:rsidRPr="00502DE4">
        <w:rPr>
          <w:rFonts w:ascii="Arial" w:hAnsi="Arial" w:cs="Arial"/>
          <w:u w:val="single"/>
        </w:rPr>
        <w:t>Professionalisering:</w:t>
      </w:r>
    </w:p>
    <w:p w14:paraId="6DAB0734" w14:textId="6B3F284B" w:rsidR="0018717E" w:rsidRPr="00502DE4" w:rsidRDefault="0018717E" w:rsidP="0018717E">
      <w:pPr>
        <w:pStyle w:val="Normaalweb"/>
        <w:spacing w:before="0" w:beforeAutospacing="0" w:after="0" w:afterAutospacing="0"/>
        <w:rPr>
          <w:rFonts w:ascii="Arial" w:hAnsi="Arial" w:cs="Arial"/>
        </w:rPr>
      </w:pPr>
      <w:r w:rsidRPr="00502DE4">
        <w:rPr>
          <w:rFonts w:ascii="Arial" w:hAnsi="Arial" w:cs="Arial"/>
        </w:rPr>
        <w:t>De pedagogisch medewerkers hebben diverse trainingen gehad, nl;</w:t>
      </w:r>
    </w:p>
    <w:p w14:paraId="383588AB" w14:textId="75589473" w:rsidR="0018717E" w:rsidRPr="00502DE4" w:rsidRDefault="0018717E" w:rsidP="0018717E">
      <w:pPr>
        <w:pStyle w:val="Normaalweb"/>
        <w:numPr>
          <w:ilvl w:val="0"/>
          <w:numId w:val="5"/>
        </w:numPr>
        <w:spacing w:before="0" w:beforeAutospacing="0" w:after="0" w:afterAutospacing="0"/>
        <w:rPr>
          <w:rFonts w:ascii="Arial" w:hAnsi="Arial" w:cs="Arial"/>
        </w:rPr>
      </w:pPr>
      <w:r w:rsidRPr="00502DE4">
        <w:rPr>
          <w:rFonts w:ascii="Arial" w:hAnsi="Arial" w:cs="Arial"/>
        </w:rPr>
        <w:t>Belevingscircuit Autisme</w:t>
      </w:r>
    </w:p>
    <w:p w14:paraId="63812BCB" w14:textId="3B119347" w:rsidR="0018717E" w:rsidRPr="00502DE4" w:rsidRDefault="00D23A24" w:rsidP="0018717E">
      <w:pPr>
        <w:pStyle w:val="Normaalweb"/>
        <w:numPr>
          <w:ilvl w:val="0"/>
          <w:numId w:val="5"/>
        </w:numPr>
        <w:spacing w:before="0" w:beforeAutospacing="0" w:after="0" w:afterAutospacing="0"/>
        <w:rPr>
          <w:rFonts w:ascii="Arial" w:hAnsi="Arial" w:cs="Arial"/>
        </w:rPr>
      </w:pPr>
      <w:r w:rsidRPr="00502DE4">
        <w:rPr>
          <w:rFonts w:ascii="Arial" w:hAnsi="Arial" w:cs="Arial"/>
        </w:rPr>
        <w:t>Online congres: Moeizame Samenwerkingsrelaties met ouders</w:t>
      </w:r>
    </w:p>
    <w:p w14:paraId="75ABD6BD" w14:textId="06CE3FFA" w:rsidR="00D23A24" w:rsidRPr="00502DE4" w:rsidRDefault="00D23A24" w:rsidP="0018717E">
      <w:pPr>
        <w:pStyle w:val="Normaalweb"/>
        <w:numPr>
          <w:ilvl w:val="0"/>
          <w:numId w:val="5"/>
        </w:numPr>
        <w:spacing w:before="0" w:beforeAutospacing="0" w:after="0" w:afterAutospacing="0"/>
        <w:rPr>
          <w:rFonts w:ascii="Arial" w:hAnsi="Arial" w:cs="Arial"/>
        </w:rPr>
      </w:pPr>
      <w:r w:rsidRPr="00502DE4">
        <w:rPr>
          <w:rFonts w:ascii="Arial" w:hAnsi="Arial" w:cs="Arial"/>
        </w:rPr>
        <w:t>Een online training van MEE over NAH (niet aangeboren hersenletsel)</w:t>
      </w:r>
    </w:p>
    <w:p w14:paraId="0D759D79" w14:textId="498E66ED" w:rsidR="00D23A24" w:rsidRPr="00502DE4" w:rsidRDefault="00D23A24" w:rsidP="0018717E">
      <w:pPr>
        <w:pStyle w:val="Normaalweb"/>
        <w:numPr>
          <w:ilvl w:val="0"/>
          <w:numId w:val="5"/>
        </w:numPr>
        <w:spacing w:before="0" w:beforeAutospacing="0" w:after="0" w:afterAutospacing="0"/>
        <w:rPr>
          <w:rFonts w:ascii="Arial" w:hAnsi="Arial" w:cs="Arial"/>
        </w:rPr>
      </w:pPr>
      <w:r w:rsidRPr="00502DE4">
        <w:rPr>
          <w:rFonts w:ascii="Arial" w:hAnsi="Arial" w:cs="Arial"/>
        </w:rPr>
        <w:t>Online training over eetproblemen</w:t>
      </w:r>
    </w:p>
    <w:p w14:paraId="24A433C2" w14:textId="3653A8B8" w:rsidR="00D23A24" w:rsidRPr="00502DE4" w:rsidRDefault="009E14FD" w:rsidP="0018717E">
      <w:pPr>
        <w:pStyle w:val="Normaalweb"/>
        <w:numPr>
          <w:ilvl w:val="0"/>
          <w:numId w:val="5"/>
        </w:numPr>
        <w:spacing w:before="0" w:beforeAutospacing="0" w:after="0" w:afterAutospacing="0"/>
        <w:rPr>
          <w:rFonts w:ascii="Arial" w:hAnsi="Arial" w:cs="Arial"/>
        </w:rPr>
      </w:pPr>
      <w:r w:rsidRPr="00502DE4">
        <w:rPr>
          <w:rFonts w:ascii="Arial" w:hAnsi="Arial" w:cs="Arial"/>
        </w:rPr>
        <w:t>Jaarlijkse BHV training</w:t>
      </w:r>
    </w:p>
    <w:p w14:paraId="37D7FA50" w14:textId="49F68C98" w:rsidR="009E14FD" w:rsidRPr="00502DE4" w:rsidRDefault="009E14FD" w:rsidP="0018717E">
      <w:pPr>
        <w:pStyle w:val="Normaalweb"/>
        <w:numPr>
          <w:ilvl w:val="0"/>
          <w:numId w:val="5"/>
        </w:numPr>
        <w:spacing w:before="0" w:beforeAutospacing="0" w:after="0" w:afterAutospacing="0"/>
        <w:rPr>
          <w:rFonts w:ascii="Arial" w:hAnsi="Arial" w:cs="Arial"/>
        </w:rPr>
      </w:pPr>
      <w:r w:rsidRPr="00502DE4">
        <w:rPr>
          <w:rFonts w:ascii="Arial" w:hAnsi="Arial" w:cs="Arial"/>
        </w:rPr>
        <w:t>Nederlands ondersteund met gebaren</w:t>
      </w:r>
    </w:p>
    <w:p w14:paraId="4E57A8CA" w14:textId="3F1CA37C" w:rsidR="009E14FD" w:rsidRPr="00502DE4" w:rsidRDefault="009E14FD" w:rsidP="0018717E">
      <w:pPr>
        <w:pStyle w:val="Normaalweb"/>
        <w:numPr>
          <w:ilvl w:val="0"/>
          <w:numId w:val="5"/>
        </w:numPr>
        <w:spacing w:before="0" w:beforeAutospacing="0" w:after="0" w:afterAutospacing="0"/>
        <w:rPr>
          <w:rFonts w:ascii="Arial" w:hAnsi="Arial" w:cs="Arial"/>
        </w:rPr>
      </w:pPr>
      <w:r w:rsidRPr="00502DE4">
        <w:rPr>
          <w:rFonts w:ascii="Arial" w:hAnsi="Arial" w:cs="Arial"/>
        </w:rPr>
        <w:t>De orthopedagoog geeft 3 tot 4x per jaar een mentoren overleg. Hierin gaan we dieper in over het hoe en wat tijdens ons handelen naar ouders, kinderen en collega’s.</w:t>
      </w:r>
    </w:p>
    <w:p w14:paraId="6DF79030" w14:textId="77777777" w:rsidR="009E14FD" w:rsidRPr="00502DE4" w:rsidRDefault="009E14FD" w:rsidP="009E14FD">
      <w:pPr>
        <w:pStyle w:val="Normaalweb"/>
        <w:spacing w:before="0" w:beforeAutospacing="0" w:after="0" w:afterAutospacing="0"/>
        <w:rPr>
          <w:rFonts w:ascii="Arial" w:hAnsi="Arial" w:cs="Arial"/>
        </w:rPr>
      </w:pPr>
    </w:p>
    <w:p w14:paraId="7A9CE2E9" w14:textId="181C8561" w:rsidR="009E14FD" w:rsidRPr="00502DE4" w:rsidRDefault="009E14FD" w:rsidP="009E14FD">
      <w:pPr>
        <w:pStyle w:val="Normaalweb"/>
        <w:spacing w:before="0" w:beforeAutospacing="0" w:after="0" w:afterAutospacing="0"/>
        <w:rPr>
          <w:rFonts w:ascii="Arial" w:hAnsi="Arial" w:cs="Arial"/>
          <w:u w:val="single"/>
        </w:rPr>
      </w:pPr>
      <w:r w:rsidRPr="00502DE4">
        <w:rPr>
          <w:rFonts w:ascii="Arial" w:hAnsi="Arial" w:cs="Arial"/>
          <w:u w:val="single"/>
        </w:rPr>
        <w:t>Vrijwilligers:</w:t>
      </w:r>
    </w:p>
    <w:p w14:paraId="36035D3B" w14:textId="73C511AF" w:rsidR="009E14FD" w:rsidRPr="00502DE4" w:rsidRDefault="009E14FD" w:rsidP="009E14FD">
      <w:pPr>
        <w:pStyle w:val="Normaalweb"/>
        <w:spacing w:before="0" w:beforeAutospacing="0" w:after="0" w:afterAutospacing="0"/>
        <w:rPr>
          <w:rFonts w:ascii="Arial" w:hAnsi="Arial" w:cs="Arial"/>
        </w:rPr>
      </w:pPr>
      <w:r w:rsidRPr="00502DE4">
        <w:rPr>
          <w:rFonts w:ascii="Arial" w:hAnsi="Arial" w:cs="Arial"/>
        </w:rPr>
        <w:t>Naast de beroepskrachten maken we gebruik van vrijwilligers op de groep. Elke groep heeft een eigen vrijwilliger. Om de doelstelling te verwezenlijken zijn de vrijwilligers van SPEL van grote waarde. Het bestuur spreekt hiervoor hun waardering en dankbaarheid uit. De waardering voor het werk van alle vrijwilligers wordt mede zichtbaar gemaakt in een kleine attentie en een jaarlijkse ontspanningsactiviteit samen met de teamleden.</w:t>
      </w:r>
    </w:p>
    <w:p w14:paraId="6850BF79" w14:textId="77777777" w:rsidR="002E74A3" w:rsidRPr="00502DE4" w:rsidRDefault="002E74A3" w:rsidP="009E14FD">
      <w:pPr>
        <w:pStyle w:val="Normaalweb"/>
        <w:spacing w:before="0" w:beforeAutospacing="0" w:after="0" w:afterAutospacing="0"/>
        <w:rPr>
          <w:rFonts w:ascii="Arial" w:hAnsi="Arial" w:cs="Arial"/>
        </w:rPr>
      </w:pPr>
    </w:p>
    <w:p w14:paraId="185BD8A4" w14:textId="77777777" w:rsidR="002E74A3" w:rsidRPr="00502DE4" w:rsidRDefault="002E74A3" w:rsidP="009E14FD">
      <w:pPr>
        <w:pStyle w:val="Normaalweb"/>
        <w:spacing w:before="0" w:beforeAutospacing="0" w:after="0" w:afterAutospacing="0"/>
        <w:rPr>
          <w:rFonts w:ascii="Arial" w:hAnsi="Arial" w:cs="Arial"/>
          <w:u w:val="single"/>
        </w:rPr>
      </w:pPr>
    </w:p>
    <w:p w14:paraId="17B54261" w14:textId="07CD14AF" w:rsidR="002E74A3" w:rsidRPr="00502DE4" w:rsidRDefault="00F951CF" w:rsidP="002232A7">
      <w:pPr>
        <w:pStyle w:val="Normaalweb"/>
        <w:spacing w:before="0" w:beforeAutospacing="0" w:after="0" w:afterAutospacing="0"/>
        <w:rPr>
          <w:rFonts w:ascii="Arial" w:hAnsi="Arial" w:cs="Arial"/>
          <w:b/>
          <w:bCs/>
        </w:rPr>
      </w:pPr>
      <w:r>
        <w:rPr>
          <w:rFonts w:ascii="Arial" w:hAnsi="Arial" w:cs="Arial"/>
          <w:b/>
          <w:bCs/>
        </w:rPr>
        <w:t>4.</w:t>
      </w:r>
      <w:r w:rsidR="002E74A3" w:rsidRPr="00502DE4">
        <w:rPr>
          <w:rFonts w:ascii="Arial" w:hAnsi="Arial" w:cs="Arial"/>
          <w:b/>
          <w:bCs/>
        </w:rPr>
        <w:t>Externe relaties</w:t>
      </w:r>
    </w:p>
    <w:p w14:paraId="3F2EEA98" w14:textId="77777777" w:rsidR="002E74A3" w:rsidRPr="00502DE4" w:rsidRDefault="002E74A3" w:rsidP="009E14FD">
      <w:pPr>
        <w:pStyle w:val="Normaalweb"/>
        <w:spacing w:before="0" w:beforeAutospacing="0" w:after="0" w:afterAutospacing="0"/>
        <w:rPr>
          <w:rFonts w:ascii="Arial" w:hAnsi="Arial" w:cs="Arial"/>
          <w:b/>
          <w:bCs/>
        </w:rPr>
      </w:pPr>
    </w:p>
    <w:p w14:paraId="15394B3A" w14:textId="49AA84DB" w:rsidR="002E74A3" w:rsidRPr="00502DE4" w:rsidRDefault="002E74A3" w:rsidP="009E14FD">
      <w:pPr>
        <w:pStyle w:val="Normaalweb"/>
        <w:spacing w:before="0" w:beforeAutospacing="0" w:after="0" w:afterAutospacing="0"/>
        <w:rPr>
          <w:rFonts w:ascii="Arial" w:hAnsi="Arial" w:cs="Arial"/>
          <w:u w:val="single"/>
        </w:rPr>
      </w:pPr>
      <w:r w:rsidRPr="00502DE4">
        <w:rPr>
          <w:rFonts w:ascii="Arial" w:hAnsi="Arial" w:cs="Arial"/>
          <w:u w:val="single"/>
        </w:rPr>
        <w:t>Samenwerking met de Klimboom:</w:t>
      </w:r>
    </w:p>
    <w:p w14:paraId="78036261" w14:textId="215F2355" w:rsidR="002E74A3" w:rsidRPr="00502DE4" w:rsidRDefault="002E74A3" w:rsidP="009E14FD">
      <w:pPr>
        <w:pStyle w:val="Normaalweb"/>
        <w:spacing w:before="0" w:beforeAutospacing="0" w:after="0" w:afterAutospacing="0"/>
        <w:rPr>
          <w:rFonts w:ascii="Arial" w:hAnsi="Arial" w:cs="Arial"/>
        </w:rPr>
      </w:pPr>
      <w:r w:rsidRPr="00502DE4">
        <w:rPr>
          <w:rFonts w:ascii="Arial" w:hAnsi="Arial" w:cs="Arial"/>
        </w:rPr>
        <w:t xml:space="preserve">Met de professionals van paramedische praktijk “De Klimboom” is veelvuldig en structureel overleg geweest over de optimale begeleiding van de individuele kinderen van de groep. In onderling overleg worden de activiteiten gepland en georganiseerd, zodanig dat de brede ontwikkeling van de peuters het beste wordt gestimuleerd. Hierbij wordt gebruik gemaakt van elkaars expertise. </w:t>
      </w:r>
    </w:p>
    <w:p w14:paraId="4CD9E22C" w14:textId="4F966768" w:rsidR="002E74A3" w:rsidRPr="00502DE4" w:rsidRDefault="002E74A3" w:rsidP="009E14FD">
      <w:pPr>
        <w:pStyle w:val="Normaalweb"/>
        <w:spacing w:before="0" w:beforeAutospacing="0" w:after="0" w:afterAutospacing="0"/>
        <w:rPr>
          <w:rFonts w:ascii="Arial" w:hAnsi="Arial" w:cs="Arial"/>
        </w:rPr>
      </w:pPr>
      <w:r w:rsidRPr="00502DE4">
        <w:rPr>
          <w:rFonts w:ascii="Arial" w:hAnsi="Arial" w:cs="Arial"/>
        </w:rPr>
        <w:t>Samen met de Klimboom is er overleg geweest over een mogelijke uitbreiding of het betrekken van een ander pand met alle partners van het gebouw.</w:t>
      </w:r>
    </w:p>
    <w:p w14:paraId="0D8AB222" w14:textId="77777777" w:rsidR="002E74A3" w:rsidRPr="00502DE4" w:rsidRDefault="002E74A3" w:rsidP="009E14FD">
      <w:pPr>
        <w:pStyle w:val="Normaalweb"/>
        <w:spacing w:before="0" w:beforeAutospacing="0" w:after="0" w:afterAutospacing="0"/>
        <w:rPr>
          <w:rFonts w:ascii="Arial" w:hAnsi="Arial" w:cs="Arial"/>
        </w:rPr>
      </w:pPr>
    </w:p>
    <w:p w14:paraId="0E32CF2A" w14:textId="77777777" w:rsidR="00F951CF" w:rsidRDefault="00F951CF" w:rsidP="009E14FD">
      <w:pPr>
        <w:pStyle w:val="Normaalweb"/>
        <w:spacing w:before="0" w:beforeAutospacing="0" w:after="0" w:afterAutospacing="0"/>
        <w:rPr>
          <w:rFonts w:ascii="Arial" w:hAnsi="Arial" w:cs="Arial"/>
          <w:u w:val="single"/>
        </w:rPr>
      </w:pPr>
    </w:p>
    <w:p w14:paraId="6D709104" w14:textId="75C12845" w:rsidR="002E74A3" w:rsidRPr="00502DE4" w:rsidRDefault="002E74A3" w:rsidP="009E14FD">
      <w:pPr>
        <w:pStyle w:val="Normaalweb"/>
        <w:spacing w:before="0" w:beforeAutospacing="0" w:after="0" w:afterAutospacing="0"/>
        <w:rPr>
          <w:rFonts w:ascii="Arial" w:hAnsi="Arial" w:cs="Arial"/>
          <w:u w:val="single"/>
        </w:rPr>
      </w:pPr>
      <w:r w:rsidRPr="00502DE4">
        <w:rPr>
          <w:rFonts w:ascii="Arial" w:hAnsi="Arial" w:cs="Arial"/>
          <w:u w:val="single"/>
        </w:rPr>
        <w:t>Samenwerking met de kinderrevalidatie MEREM (afdeling Lelystad):</w:t>
      </w:r>
    </w:p>
    <w:p w14:paraId="5B59593A" w14:textId="45C41B4A" w:rsidR="002E74A3" w:rsidRPr="00502DE4" w:rsidRDefault="002E74A3" w:rsidP="009E14FD">
      <w:pPr>
        <w:pStyle w:val="Normaalweb"/>
        <w:spacing w:before="0" w:beforeAutospacing="0" w:after="0" w:afterAutospacing="0"/>
        <w:rPr>
          <w:rFonts w:ascii="Arial" w:hAnsi="Arial" w:cs="Arial"/>
        </w:rPr>
      </w:pPr>
      <w:r w:rsidRPr="00502DE4">
        <w:rPr>
          <w:rFonts w:ascii="Arial" w:hAnsi="Arial" w:cs="Arial"/>
        </w:rPr>
        <w:t xml:space="preserve">De samenwerking met de professionals van </w:t>
      </w:r>
      <w:proofErr w:type="spellStart"/>
      <w:r w:rsidRPr="00502DE4">
        <w:rPr>
          <w:rFonts w:ascii="Arial" w:hAnsi="Arial" w:cs="Arial"/>
        </w:rPr>
        <w:t>Merem</w:t>
      </w:r>
      <w:proofErr w:type="spellEnd"/>
      <w:r w:rsidRPr="00502DE4">
        <w:rPr>
          <w:rFonts w:ascii="Arial" w:hAnsi="Arial" w:cs="Arial"/>
        </w:rPr>
        <w:t xml:space="preserve"> is gericht geweest op het gezamenlijk mogelijk maken van effectieve behandeling van de peuters. Op kindniveau is er overleg binnen het behandelteam van </w:t>
      </w:r>
      <w:proofErr w:type="spellStart"/>
      <w:r w:rsidRPr="00502DE4">
        <w:rPr>
          <w:rFonts w:ascii="Arial" w:hAnsi="Arial" w:cs="Arial"/>
        </w:rPr>
        <w:t>Merem</w:t>
      </w:r>
      <w:proofErr w:type="spellEnd"/>
      <w:r w:rsidRPr="00502DE4">
        <w:rPr>
          <w:rFonts w:ascii="Arial" w:hAnsi="Arial" w:cs="Arial"/>
        </w:rPr>
        <w:t xml:space="preserve"> waar de mentor van het kind en de coördinator aanschuiven waar nodig. Tijdens dit overleg wordt het behandelplan geëvalueerd en waar nodig bijgesteld.</w:t>
      </w:r>
    </w:p>
    <w:p w14:paraId="33DBD3F5" w14:textId="17A9F277" w:rsidR="002E74A3" w:rsidRPr="00502DE4" w:rsidRDefault="002E74A3" w:rsidP="009E14FD">
      <w:pPr>
        <w:pStyle w:val="Normaalweb"/>
        <w:spacing w:before="0" w:beforeAutospacing="0" w:after="0" w:afterAutospacing="0"/>
        <w:rPr>
          <w:rFonts w:ascii="Arial" w:hAnsi="Arial" w:cs="Arial"/>
        </w:rPr>
      </w:pPr>
      <w:r w:rsidRPr="00502DE4">
        <w:rPr>
          <w:rFonts w:ascii="Arial" w:hAnsi="Arial" w:cs="Arial"/>
        </w:rPr>
        <w:t>Op bestuurlijk niveau is er overleg gevoerd over de samenwerking en de uitbreiding van het gebouw.</w:t>
      </w:r>
    </w:p>
    <w:p w14:paraId="168886F0" w14:textId="77777777" w:rsidR="002E74A3" w:rsidRPr="00502DE4" w:rsidRDefault="002E74A3" w:rsidP="009E14FD">
      <w:pPr>
        <w:pStyle w:val="Normaalweb"/>
        <w:spacing w:before="0" w:beforeAutospacing="0" w:after="0" w:afterAutospacing="0"/>
        <w:rPr>
          <w:rFonts w:ascii="Arial" w:hAnsi="Arial" w:cs="Arial"/>
        </w:rPr>
      </w:pPr>
    </w:p>
    <w:p w14:paraId="2E59DEF6" w14:textId="6DF46290" w:rsidR="002E74A3" w:rsidRPr="00502DE4" w:rsidRDefault="002E74A3" w:rsidP="009E14FD">
      <w:pPr>
        <w:pStyle w:val="Normaalweb"/>
        <w:spacing w:before="0" w:beforeAutospacing="0" w:after="0" w:afterAutospacing="0"/>
        <w:rPr>
          <w:rFonts w:ascii="Arial" w:hAnsi="Arial" w:cs="Arial"/>
          <w:u w:val="single"/>
        </w:rPr>
      </w:pPr>
      <w:r w:rsidRPr="00502DE4">
        <w:rPr>
          <w:rFonts w:ascii="Arial" w:hAnsi="Arial" w:cs="Arial"/>
          <w:u w:val="single"/>
        </w:rPr>
        <w:t xml:space="preserve">Samenwerking met andere landelijke of lokale organisaties (o.a. </w:t>
      </w:r>
      <w:proofErr w:type="spellStart"/>
      <w:r w:rsidRPr="00502DE4">
        <w:rPr>
          <w:rFonts w:ascii="Arial" w:hAnsi="Arial" w:cs="Arial"/>
          <w:u w:val="single"/>
        </w:rPr>
        <w:t>Kentalis</w:t>
      </w:r>
      <w:proofErr w:type="spellEnd"/>
      <w:r w:rsidRPr="00502DE4">
        <w:rPr>
          <w:rFonts w:ascii="Arial" w:hAnsi="Arial" w:cs="Arial"/>
          <w:u w:val="single"/>
        </w:rPr>
        <w:t>, GO! Kinderopvang, Visio, Vitree en Icare/ JGZ:</w:t>
      </w:r>
    </w:p>
    <w:p w14:paraId="7ED711AF" w14:textId="73B75DE1" w:rsidR="002E74A3" w:rsidRPr="00502DE4" w:rsidRDefault="002E74A3" w:rsidP="009E14FD">
      <w:pPr>
        <w:pStyle w:val="Normaalweb"/>
        <w:spacing w:before="0" w:beforeAutospacing="0" w:after="0" w:afterAutospacing="0"/>
        <w:rPr>
          <w:rFonts w:ascii="Arial" w:hAnsi="Arial" w:cs="Arial"/>
        </w:rPr>
      </w:pPr>
      <w:r w:rsidRPr="00502DE4">
        <w:rPr>
          <w:rFonts w:ascii="Arial" w:hAnsi="Arial" w:cs="Arial"/>
        </w:rPr>
        <w:t>In voorkomende gevallen zijn er contacten met deze organisaties en expertisecentra, zodat de peuter de meest passende ondersteuning krijgt en de begeleiding op elkaar wordt afgestemd. Met de specialistische</w:t>
      </w:r>
      <w:r w:rsidR="00AA5CB9" w:rsidRPr="00502DE4">
        <w:rPr>
          <w:rFonts w:ascii="Arial" w:hAnsi="Arial" w:cs="Arial"/>
        </w:rPr>
        <w:t xml:space="preserve"> voorschoolse voorzieningen en de grootste aanbieder van reguliere peuteropvang is regelmatig een voorschools overleg. Op casusniveau is er dan telefonisch contact of sluiten de professionals aan bij een oudergesprek.</w:t>
      </w:r>
    </w:p>
    <w:p w14:paraId="060045CE" w14:textId="77777777" w:rsidR="00AA5CB9" w:rsidRPr="00502DE4" w:rsidRDefault="00AA5CB9" w:rsidP="009E14FD">
      <w:pPr>
        <w:pStyle w:val="Normaalweb"/>
        <w:spacing w:before="0" w:beforeAutospacing="0" w:after="0" w:afterAutospacing="0"/>
        <w:rPr>
          <w:rFonts w:ascii="Arial" w:hAnsi="Arial" w:cs="Arial"/>
        </w:rPr>
      </w:pPr>
    </w:p>
    <w:p w14:paraId="54F3EEEA" w14:textId="1D054809" w:rsidR="00AA5CB9" w:rsidRPr="00502DE4" w:rsidRDefault="00AA5CB9" w:rsidP="009E14FD">
      <w:pPr>
        <w:pStyle w:val="Normaalweb"/>
        <w:spacing w:before="0" w:beforeAutospacing="0" w:after="0" w:afterAutospacing="0"/>
        <w:rPr>
          <w:rFonts w:ascii="Arial" w:hAnsi="Arial" w:cs="Arial"/>
          <w:u w:val="single"/>
        </w:rPr>
      </w:pPr>
      <w:r w:rsidRPr="00502DE4">
        <w:rPr>
          <w:rFonts w:ascii="Arial" w:hAnsi="Arial" w:cs="Arial"/>
          <w:u w:val="single"/>
        </w:rPr>
        <w:t>Gemeente Lelystad:</w:t>
      </w:r>
    </w:p>
    <w:p w14:paraId="3E517826" w14:textId="26868DAB" w:rsidR="006A1568" w:rsidRDefault="00AA5CB9" w:rsidP="009E14FD">
      <w:pPr>
        <w:pStyle w:val="Normaalweb"/>
        <w:spacing w:before="0" w:beforeAutospacing="0" w:after="0" w:afterAutospacing="0"/>
        <w:rPr>
          <w:rFonts w:ascii="Arial" w:hAnsi="Arial" w:cs="Arial"/>
        </w:rPr>
      </w:pPr>
      <w:r w:rsidRPr="00502DE4">
        <w:rPr>
          <w:rFonts w:ascii="Arial" w:hAnsi="Arial" w:cs="Arial"/>
        </w:rPr>
        <w:t>De gemeente Lelystad is voor SPEL een belangrijke en betrouwbare partner. Zonder de subsidie vanuit de gemeente zou deze belangrijke specialistische voorziening voor een groot deel van de peuters niet mogelijk zijn. Uit contacten van ouders en partners nemen wij waar dat er een groep peuters is die de gewenste ondersteuning niet krijgt en die daardoor verminderde kans heeft in het onderwijs.</w:t>
      </w:r>
      <w:r w:rsidR="006A1568">
        <w:rPr>
          <w:rFonts w:ascii="Arial" w:hAnsi="Arial" w:cs="Arial"/>
        </w:rPr>
        <w:t xml:space="preserve"> We zijn proactief en toekomstgericht met de gemeente Lelystad in contact over de manier waarop we de groep kwetsbare peuters kunnen blijven ondersteunen.</w:t>
      </w:r>
    </w:p>
    <w:p w14:paraId="76BFBA75" w14:textId="77777777" w:rsidR="006A1568" w:rsidRPr="00502DE4" w:rsidRDefault="006A1568" w:rsidP="009E14FD">
      <w:pPr>
        <w:pStyle w:val="Normaalweb"/>
        <w:spacing w:before="0" w:beforeAutospacing="0" w:after="0" w:afterAutospacing="0"/>
        <w:rPr>
          <w:rFonts w:ascii="Arial" w:hAnsi="Arial" w:cs="Arial"/>
        </w:rPr>
      </w:pPr>
    </w:p>
    <w:p w14:paraId="6BEA1CE2" w14:textId="4F1BAEED" w:rsidR="00AA5CB9" w:rsidRPr="00502DE4" w:rsidRDefault="00AA5CB9" w:rsidP="009E14FD">
      <w:pPr>
        <w:pStyle w:val="Normaalweb"/>
        <w:spacing w:before="0" w:beforeAutospacing="0" w:after="0" w:afterAutospacing="0"/>
        <w:rPr>
          <w:rFonts w:ascii="Arial" w:hAnsi="Arial" w:cs="Arial"/>
          <w:u w:val="single"/>
        </w:rPr>
      </w:pPr>
      <w:r w:rsidRPr="00502DE4">
        <w:rPr>
          <w:rFonts w:ascii="Arial" w:hAnsi="Arial" w:cs="Arial"/>
          <w:u w:val="single"/>
        </w:rPr>
        <w:t>PR:</w:t>
      </w:r>
    </w:p>
    <w:p w14:paraId="06F8F8EA" w14:textId="59304517" w:rsidR="00AA5CB9" w:rsidRPr="00502DE4" w:rsidRDefault="00AA5CB9" w:rsidP="009E14FD">
      <w:pPr>
        <w:pStyle w:val="Normaalweb"/>
        <w:spacing w:before="0" w:beforeAutospacing="0" w:after="0" w:afterAutospacing="0"/>
        <w:rPr>
          <w:rFonts w:ascii="Arial" w:hAnsi="Arial" w:cs="Arial"/>
        </w:rPr>
      </w:pPr>
      <w:r w:rsidRPr="00502DE4">
        <w:rPr>
          <w:rFonts w:ascii="Arial" w:hAnsi="Arial" w:cs="Arial"/>
        </w:rPr>
        <w:t>We hebben afgelopen jaar voor alle collega professionals een open dag gehouden. Hierin hebben we laten zien hoe de unieke samenwerking binnen ons gebouw is en wat we bieden.</w:t>
      </w:r>
    </w:p>
    <w:p w14:paraId="0363A198" w14:textId="77777777" w:rsidR="00AA5CB9" w:rsidRPr="00502DE4" w:rsidRDefault="00AA5CB9" w:rsidP="009E14FD">
      <w:pPr>
        <w:pStyle w:val="Normaalweb"/>
        <w:spacing w:before="0" w:beforeAutospacing="0" w:after="0" w:afterAutospacing="0"/>
        <w:rPr>
          <w:rFonts w:ascii="Arial" w:hAnsi="Arial" w:cs="Arial"/>
        </w:rPr>
      </w:pPr>
    </w:p>
    <w:p w14:paraId="0EF5B398" w14:textId="60A57F4A" w:rsidR="00AA5CB9" w:rsidRPr="00502DE4" w:rsidRDefault="00AA5CB9" w:rsidP="009E14FD">
      <w:pPr>
        <w:pStyle w:val="Normaalweb"/>
        <w:spacing w:before="0" w:beforeAutospacing="0" w:after="0" w:afterAutospacing="0"/>
        <w:rPr>
          <w:rFonts w:ascii="Arial" w:hAnsi="Arial" w:cs="Arial"/>
          <w:u w:val="single"/>
        </w:rPr>
      </w:pPr>
      <w:r w:rsidRPr="00502DE4">
        <w:rPr>
          <w:rFonts w:ascii="Arial" w:hAnsi="Arial" w:cs="Arial"/>
          <w:u w:val="single"/>
        </w:rPr>
        <w:t>Klachten- /geschillencommissie:</w:t>
      </w:r>
    </w:p>
    <w:p w14:paraId="53F49D72" w14:textId="64E4A949" w:rsidR="00AA5CB9" w:rsidRPr="00502DE4" w:rsidRDefault="00AA5CB9" w:rsidP="009E14FD">
      <w:pPr>
        <w:pStyle w:val="Normaalweb"/>
        <w:spacing w:before="0" w:beforeAutospacing="0" w:after="0" w:afterAutospacing="0"/>
        <w:rPr>
          <w:rFonts w:ascii="Arial" w:hAnsi="Arial" w:cs="Arial"/>
        </w:rPr>
      </w:pPr>
      <w:r w:rsidRPr="00502DE4">
        <w:rPr>
          <w:rFonts w:ascii="Arial" w:hAnsi="Arial" w:cs="Arial"/>
        </w:rPr>
        <w:t>In 2023 is geen enkele klacht ingediend bij de klachtencommissie. En ook bij de landelijke geschillencommissie Kinderopvang en Peuterspeelzalen zijn er tegen onze organisatie geen geschillen ingediend.</w:t>
      </w:r>
    </w:p>
    <w:p w14:paraId="1EC2D7A6" w14:textId="77777777" w:rsidR="00AA5CB9" w:rsidRPr="00502DE4" w:rsidRDefault="00AA5CB9" w:rsidP="009E14FD">
      <w:pPr>
        <w:pStyle w:val="Normaalweb"/>
        <w:spacing w:before="0" w:beforeAutospacing="0" w:after="0" w:afterAutospacing="0"/>
        <w:rPr>
          <w:rFonts w:ascii="Arial" w:hAnsi="Arial" w:cs="Arial"/>
        </w:rPr>
      </w:pPr>
    </w:p>
    <w:p w14:paraId="78BCEDC2" w14:textId="77777777" w:rsidR="00AA5CB9" w:rsidRPr="00502DE4" w:rsidRDefault="00AA5CB9" w:rsidP="009E14FD">
      <w:pPr>
        <w:pStyle w:val="Normaalweb"/>
        <w:spacing w:before="0" w:beforeAutospacing="0" w:after="0" w:afterAutospacing="0"/>
        <w:rPr>
          <w:rFonts w:ascii="Arial" w:hAnsi="Arial" w:cs="Arial"/>
        </w:rPr>
      </w:pPr>
    </w:p>
    <w:p w14:paraId="525664CA" w14:textId="620856B8" w:rsidR="00AA5CB9" w:rsidRPr="00502DE4" w:rsidRDefault="00AA5CB9" w:rsidP="009E14FD">
      <w:pPr>
        <w:pStyle w:val="Normaalweb"/>
        <w:spacing w:before="0" w:beforeAutospacing="0" w:after="0" w:afterAutospacing="0"/>
        <w:rPr>
          <w:rFonts w:ascii="Arial" w:hAnsi="Arial" w:cs="Arial"/>
          <w:b/>
          <w:bCs/>
        </w:rPr>
      </w:pPr>
      <w:r w:rsidRPr="00502DE4">
        <w:rPr>
          <w:rFonts w:ascii="Arial" w:hAnsi="Arial" w:cs="Arial"/>
          <w:b/>
          <w:bCs/>
        </w:rPr>
        <w:t>5.Verantwoording</w:t>
      </w:r>
    </w:p>
    <w:p w14:paraId="4454DCD2" w14:textId="77777777" w:rsidR="00AA5CB9" w:rsidRPr="00502DE4" w:rsidRDefault="00AA5CB9" w:rsidP="009E14FD">
      <w:pPr>
        <w:pStyle w:val="Normaalweb"/>
        <w:spacing w:before="0" w:beforeAutospacing="0" w:after="0" w:afterAutospacing="0"/>
        <w:rPr>
          <w:rFonts w:ascii="Arial" w:hAnsi="Arial" w:cs="Arial"/>
        </w:rPr>
      </w:pPr>
    </w:p>
    <w:p w14:paraId="0163F2A5" w14:textId="5B2AC6FF" w:rsidR="00AA5CB9" w:rsidRPr="00502DE4" w:rsidRDefault="00AA5CB9" w:rsidP="009E14FD">
      <w:pPr>
        <w:pStyle w:val="Normaalweb"/>
        <w:spacing w:before="0" w:beforeAutospacing="0" w:after="0" w:afterAutospacing="0"/>
        <w:rPr>
          <w:rFonts w:ascii="Arial" w:hAnsi="Arial" w:cs="Arial"/>
        </w:rPr>
      </w:pPr>
      <w:r w:rsidRPr="00502DE4">
        <w:rPr>
          <w:rFonts w:ascii="Arial" w:hAnsi="Arial" w:cs="Arial"/>
        </w:rPr>
        <w:t xml:space="preserve">In 2023 hebben </w:t>
      </w:r>
      <w:r w:rsidR="00F91554" w:rsidRPr="00502DE4">
        <w:rPr>
          <w:rFonts w:ascii="Arial" w:hAnsi="Arial" w:cs="Arial"/>
        </w:rPr>
        <w:t>39 kinderen geprofiteerd van de voorziening van SPEL in en om peuterspeelzaal ’t Opstapje (30 vanuit welzijn en 10 vanuit de revalidatie). De kinderen</w:t>
      </w:r>
      <w:r w:rsidR="002B3A77" w:rsidRPr="00502DE4">
        <w:rPr>
          <w:rFonts w:ascii="Arial" w:hAnsi="Arial" w:cs="Arial"/>
        </w:rPr>
        <w:t xml:space="preserve"> gemiddeld anderhalve dag aanwezig (inclusief de overblijf).</w:t>
      </w:r>
    </w:p>
    <w:p w14:paraId="77DA316F" w14:textId="39310E44" w:rsidR="002B3A77" w:rsidRPr="00502DE4" w:rsidRDefault="002B3A77" w:rsidP="009E14FD">
      <w:pPr>
        <w:pStyle w:val="Normaalweb"/>
        <w:spacing w:before="0" w:beforeAutospacing="0" w:after="0" w:afterAutospacing="0"/>
        <w:rPr>
          <w:rFonts w:ascii="Arial" w:hAnsi="Arial" w:cs="Arial"/>
        </w:rPr>
      </w:pPr>
      <w:r w:rsidRPr="00502DE4">
        <w:rPr>
          <w:rFonts w:ascii="Arial" w:hAnsi="Arial" w:cs="Arial"/>
        </w:rPr>
        <w:t>De gemeente Lelystad heeft een beschikking afgegeven voor peuteropvang met een gemiddelde plaatsing van 8,5 uur over 46 weken. Uitgaande van 26 peuteropvang plekken zou gemiddeld een minimaal aantal uren peuteropvang moeten worden geboden van 221 uur per week. Een peuteropvang plek wordt als bezet beschouwd als hiervoor op de 1</w:t>
      </w:r>
      <w:r w:rsidRPr="00502DE4">
        <w:rPr>
          <w:rFonts w:ascii="Arial" w:hAnsi="Arial" w:cs="Arial"/>
          <w:vertAlign w:val="superscript"/>
        </w:rPr>
        <w:t>e</w:t>
      </w:r>
      <w:r w:rsidRPr="00502DE4">
        <w:rPr>
          <w:rFonts w:ascii="Arial" w:hAnsi="Arial" w:cs="Arial"/>
        </w:rPr>
        <w:t xml:space="preserve"> van de maand een plaatsingsovereenkomst wordt aangegaan met de ouders en verzorgers van de peuter (Welzijn) of met een organisatie, zoals in het geval van </w:t>
      </w:r>
      <w:proofErr w:type="spellStart"/>
      <w:r w:rsidRPr="00502DE4">
        <w:rPr>
          <w:rFonts w:ascii="Arial" w:hAnsi="Arial" w:cs="Arial"/>
        </w:rPr>
        <w:t>Merem</w:t>
      </w:r>
      <w:proofErr w:type="spellEnd"/>
      <w:r w:rsidRPr="00502DE4">
        <w:rPr>
          <w:rFonts w:ascii="Arial" w:hAnsi="Arial" w:cs="Arial"/>
        </w:rPr>
        <w:t xml:space="preserve"> voor de kindplaatsen van de Revalidatie.</w:t>
      </w:r>
    </w:p>
    <w:p w14:paraId="6E57CBDB" w14:textId="13F0A7A3" w:rsidR="002B3A77" w:rsidRPr="00502DE4" w:rsidRDefault="002B3A77" w:rsidP="009E14FD">
      <w:pPr>
        <w:pStyle w:val="Normaalweb"/>
        <w:spacing w:before="0" w:beforeAutospacing="0" w:after="0" w:afterAutospacing="0"/>
        <w:rPr>
          <w:rFonts w:ascii="Arial" w:hAnsi="Arial" w:cs="Arial"/>
        </w:rPr>
      </w:pPr>
      <w:r w:rsidRPr="00502DE4">
        <w:rPr>
          <w:rFonts w:ascii="Arial" w:hAnsi="Arial" w:cs="Arial"/>
        </w:rPr>
        <w:t>Een plaatsingsovereenkomst wordt aangegaan voor minimaal 5.5uur (2 dagdelen) en maximaal 21 uur ( 3 dagen) afhankelijk van de behoefte. In 2023 zijn de beschikbare welzijn plekken continue bezet geweest. De nieuw aangemelde welzijn peuter startte binnen een maand nadat de plek vrij was gekomen. De plekken van de revalidatie zijn in 2023 voor 80% bezet geweest. Gemiddeld werd ’t Opstapje door 24 kinderen bezocht. Op de 1</w:t>
      </w:r>
      <w:r w:rsidRPr="00502DE4">
        <w:rPr>
          <w:rFonts w:ascii="Arial" w:hAnsi="Arial" w:cs="Arial"/>
          <w:vertAlign w:val="superscript"/>
        </w:rPr>
        <w:t>e</w:t>
      </w:r>
      <w:r w:rsidRPr="00502DE4">
        <w:rPr>
          <w:rFonts w:ascii="Arial" w:hAnsi="Arial" w:cs="Arial"/>
        </w:rPr>
        <w:t xml:space="preserve"> van de maand is gemiddeld voor 238 uur een plaatsingsovereenkomst aangegaan. Hiermee wordt ruimschoots voldaan aan het aantal gesubsidieerde uren peuteropvang.</w:t>
      </w:r>
    </w:p>
    <w:p w14:paraId="66F85317" w14:textId="77777777" w:rsidR="002B3A77" w:rsidRPr="00502DE4" w:rsidRDefault="002B3A77" w:rsidP="009E14FD">
      <w:pPr>
        <w:pStyle w:val="Normaalweb"/>
        <w:spacing w:before="0" w:beforeAutospacing="0" w:after="0" w:afterAutospacing="0"/>
        <w:rPr>
          <w:rFonts w:ascii="Arial" w:hAnsi="Arial" w:cs="Arial"/>
        </w:rPr>
      </w:pPr>
    </w:p>
    <w:p w14:paraId="7AEEE423" w14:textId="6A4479BE" w:rsidR="002B3A77" w:rsidRPr="00502DE4" w:rsidRDefault="002B3A77" w:rsidP="009E14FD">
      <w:pPr>
        <w:pStyle w:val="Normaalweb"/>
        <w:spacing w:before="0" w:beforeAutospacing="0" w:after="0" w:afterAutospacing="0"/>
        <w:rPr>
          <w:rFonts w:ascii="Arial" w:hAnsi="Arial" w:cs="Arial"/>
          <w:u w:val="single"/>
        </w:rPr>
      </w:pPr>
      <w:r w:rsidRPr="00502DE4">
        <w:rPr>
          <w:rFonts w:ascii="Arial" w:hAnsi="Arial" w:cs="Arial"/>
          <w:u w:val="single"/>
        </w:rPr>
        <w:t>Uitstroom:</w:t>
      </w:r>
    </w:p>
    <w:p w14:paraId="628577A6" w14:textId="4B06ABB0" w:rsidR="002B3A77" w:rsidRPr="00502DE4" w:rsidRDefault="002B3A77" w:rsidP="009E14FD">
      <w:pPr>
        <w:pStyle w:val="Normaalweb"/>
        <w:spacing w:before="0" w:beforeAutospacing="0" w:after="0" w:afterAutospacing="0"/>
        <w:rPr>
          <w:rFonts w:ascii="Arial" w:hAnsi="Arial" w:cs="Arial"/>
        </w:rPr>
      </w:pPr>
      <w:r w:rsidRPr="00502DE4">
        <w:rPr>
          <w:rFonts w:ascii="Arial" w:hAnsi="Arial" w:cs="Arial"/>
        </w:rPr>
        <w:t>In 2023 zijn 14 kinderen uitgestroomd. Hiervan gingen e</w:t>
      </w:r>
      <w:r w:rsidR="00DE656F" w:rsidRPr="00502DE4">
        <w:rPr>
          <w:rFonts w:ascii="Arial" w:hAnsi="Arial" w:cs="Arial"/>
        </w:rPr>
        <w:t>r 5 van naar het regulier onderwijs. 1 kind stroomde uit naar speciaal basis onderwijs. 8 kinderen hadden behandeling nodig binnen de specialistische jeugdzorg.</w:t>
      </w:r>
    </w:p>
    <w:p w14:paraId="353EB1C0" w14:textId="77777777" w:rsidR="00DE656F" w:rsidRPr="00502DE4" w:rsidRDefault="00DE656F" w:rsidP="009E14FD">
      <w:pPr>
        <w:pStyle w:val="Normaalweb"/>
        <w:spacing w:before="0" w:beforeAutospacing="0" w:after="0" w:afterAutospacing="0"/>
        <w:rPr>
          <w:rFonts w:ascii="Arial" w:hAnsi="Arial" w:cs="Arial"/>
        </w:rPr>
      </w:pPr>
    </w:p>
    <w:p w14:paraId="49E52F81" w14:textId="77777777" w:rsidR="00DE656F" w:rsidRPr="00502DE4" w:rsidRDefault="00DE656F" w:rsidP="009E14FD">
      <w:pPr>
        <w:pStyle w:val="Normaalweb"/>
        <w:spacing w:before="0" w:beforeAutospacing="0" w:after="0" w:afterAutospacing="0"/>
        <w:rPr>
          <w:rFonts w:ascii="Arial" w:hAnsi="Arial" w:cs="Arial"/>
        </w:rPr>
      </w:pPr>
    </w:p>
    <w:p w14:paraId="5AF3DC8E" w14:textId="77777777" w:rsidR="00F951CF" w:rsidRDefault="00F951CF" w:rsidP="009E14FD">
      <w:pPr>
        <w:pStyle w:val="Normaalweb"/>
        <w:spacing w:before="0" w:beforeAutospacing="0" w:after="0" w:afterAutospacing="0"/>
        <w:rPr>
          <w:rFonts w:ascii="Arial" w:hAnsi="Arial" w:cs="Arial"/>
          <w:b/>
          <w:bCs/>
        </w:rPr>
      </w:pPr>
    </w:p>
    <w:p w14:paraId="0881EED9" w14:textId="4E42278B" w:rsidR="00DE656F" w:rsidRDefault="00DE656F" w:rsidP="009E14FD">
      <w:pPr>
        <w:pStyle w:val="Normaalweb"/>
        <w:spacing w:before="0" w:beforeAutospacing="0" w:after="0" w:afterAutospacing="0"/>
        <w:rPr>
          <w:rFonts w:ascii="Arial" w:hAnsi="Arial" w:cs="Arial"/>
          <w:b/>
          <w:bCs/>
        </w:rPr>
      </w:pPr>
      <w:r w:rsidRPr="00502DE4">
        <w:rPr>
          <w:rFonts w:ascii="Arial" w:hAnsi="Arial" w:cs="Arial"/>
          <w:b/>
          <w:bCs/>
        </w:rPr>
        <w:t>6.</w:t>
      </w:r>
      <w:r w:rsidR="00502DE4">
        <w:rPr>
          <w:rFonts w:ascii="Arial" w:hAnsi="Arial" w:cs="Arial"/>
          <w:b/>
          <w:bCs/>
        </w:rPr>
        <w:t>Toekomstvisie</w:t>
      </w:r>
    </w:p>
    <w:p w14:paraId="16344037" w14:textId="77777777" w:rsidR="00502DE4" w:rsidRDefault="00502DE4" w:rsidP="009E14FD">
      <w:pPr>
        <w:pStyle w:val="Normaalweb"/>
        <w:spacing w:before="0" w:beforeAutospacing="0" w:after="0" w:afterAutospacing="0"/>
        <w:rPr>
          <w:rFonts w:ascii="Arial" w:hAnsi="Arial" w:cs="Arial"/>
          <w:b/>
          <w:bCs/>
        </w:rPr>
      </w:pPr>
    </w:p>
    <w:p w14:paraId="53FC16AD" w14:textId="48BF9BDC" w:rsidR="00502DE4" w:rsidRDefault="00502DE4" w:rsidP="009E14FD">
      <w:pPr>
        <w:pStyle w:val="Normaalweb"/>
        <w:spacing w:before="0" w:beforeAutospacing="0" w:after="0" w:afterAutospacing="0"/>
        <w:rPr>
          <w:rFonts w:ascii="Arial" w:hAnsi="Arial" w:cs="Arial"/>
        </w:rPr>
      </w:pPr>
      <w:r w:rsidRPr="00502DE4">
        <w:rPr>
          <w:rFonts w:ascii="Arial" w:hAnsi="Arial" w:cs="Arial"/>
        </w:rPr>
        <w:t>SPEL</w:t>
      </w:r>
      <w:r>
        <w:rPr>
          <w:rFonts w:ascii="Arial" w:hAnsi="Arial" w:cs="Arial"/>
        </w:rPr>
        <w:t xml:space="preserve">/’t Opstapje wil graag gaan uitbreiden met een 2de groep. Het aantal </w:t>
      </w:r>
      <w:r w:rsidR="006A1568">
        <w:rPr>
          <w:rFonts w:ascii="Arial" w:hAnsi="Arial" w:cs="Arial"/>
        </w:rPr>
        <w:t xml:space="preserve">kinderen dat </w:t>
      </w:r>
      <w:r>
        <w:rPr>
          <w:rFonts w:ascii="Arial" w:hAnsi="Arial" w:cs="Arial"/>
        </w:rPr>
        <w:t xml:space="preserve">een </w:t>
      </w:r>
      <w:r w:rsidR="006A1568">
        <w:rPr>
          <w:rFonts w:ascii="Arial" w:hAnsi="Arial" w:cs="Arial"/>
        </w:rPr>
        <w:t>gedrag regulerende</w:t>
      </w:r>
      <w:r w:rsidR="00E807E4">
        <w:rPr>
          <w:rFonts w:ascii="Arial" w:hAnsi="Arial" w:cs="Arial"/>
        </w:rPr>
        <w:t xml:space="preserve"> </w:t>
      </w:r>
      <w:r>
        <w:rPr>
          <w:rFonts w:ascii="Arial" w:hAnsi="Arial" w:cs="Arial"/>
        </w:rPr>
        <w:t xml:space="preserve">aanpak </w:t>
      </w:r>
      <w:r w:rsidR="006A1568">
        <w:rPr>
          <w:rFonts w:ascii="Arial" w:hAnsi="Arial" w:cs="Arial"/>
        </w:rPr>
        <w:t xml:space="preserve">nodig hebben </w:t>
      </w:r>
      <w:r>
        <w:rPr>
          <w:rFonts w:ascii="Arial" w:hAnsi="Arial" w:cs="Arial"/>
        </w:rPr>
        <w:t>wordt groter. In toenemende mate worden deze kinderen aangemeld bij ’t Opstapje maar gezien de huidige huisvesting beperkingen kunnen wij deze kinderen niet altijd een plek bieden of is niet passend in verband met de revalidatie kinderen die wij ook een plek aanbieden.</w:t>
      </w:r>
    </w:p>
    <w:p w14:paraId="08DD91B9" w14:textId="4126205F" w:rsidR="00502DE4" w:rsidRPr="00502DE4" w:rsidRDefault="00502DE4" w:rsidP="009E14FD">
      <w:pPr>
        <w:pStyle w:val="Normaalweb"/>
        <w:spacing w:before="0" w:beforeAutospacing="0" w:after="0" w:afterAutospacing="0"/>
        <w:rPr>
          <w:rFonts w:ascii="Arial" w:hAnsi="Arial" w:cs="Arial"/>
        </w:rPr>
      </w:pPr>
      <w:r>
        <w:rPr>
          <w:rFonts w:ascii="Arial" w:hAnsi="Arial" w:cs="Arial"/>
        </w:rPr>
        <w:t xml:space="preserve">De groep die wij willen gaan opstarten, zodra we ruimte beschikbaar krijgen, is voor kinderen met gedragsproblematiek en voor kinderen die pas met 3.5 jaar worden aangemeld </w:t>
      </w:r>
      <w:r w:rsidR="00E807E4">
        <w:rPr>
          <w:rFonts w:ascii="Arial" w:hAnsi="Arial" w:cs="Arial"/>
        </w:rPr>
        <w:t>en van wie er no</w:t>
      </w:r>
      <w:r>
        <w:rPr>
          <w:rFonts w:ascii="Arial" w:hAnsi="Arial" w:cs="Arial"/>
        </w:rPr>
        <w:t xml:space="preserve">g geen beeld is naar welk soort onderwijs deze kinderen zouden moeten. Deze kinderen kunnen dan blijven nadat ze 4 jaar zijn geworden zodat er voldoende tijd is om de juiste plek voor vervolgonderwijs te kunnen bepalen. Zo hoeven deze kinderen niet steeds </w:t>
      </w:r>
      <w:r w:rsidR="00E807E4">
        <w:rPr>
          <w:rFonts w:ascii="Arial" w:hAnsi="Arial" w:cs="Arial"/>
        </w:rPr>
        <w:t xml:space="preserve">van plek </w:t>
      </w:r>
      <w:r>
        <w:rPr>
          <w:rFonts w:ascii="Arial" w:hAnsi="Arial" w:cs="Arial"/>
        </w:rPr>
        <w:t xml:space="preserve">te </w:t>
      </w:r>
      <w:r w:rsidR="00E807E4">
        <w:rPr>
          <w:rFonts w:ascii="Arial" w:hAnsi="Arial" w:cs="Arial"/>
        </w:rPr>
        <w:t xml:space="preserve">veranderen </w:t>
      </w:r>
      <w:r>
        <w:rPr>
          <w:rFonts w:ascii="Arial" w:hAnsi="Arial" w:cs="Arial"/>
        </w:rPr>
        <w:t>maar zijn ze direct op hun plek voor het juiste onderwijs.</w:t>
      </w:r>
    </w:p>
    <w:p w14:paraId="24BD200B" w14:textId="77777777" w:rsidR="00DE656F" w:rsidRPr="00502DE4" w:rsidRDefault="00DE656F" w:rsidP="009E14FD">
      <w:pPr>
        <w:pStyle w:val="Normaalweb"/>
        <w:spacing w:before="0" w:beforeAutospacing="0" w:after="0" w:afterAutospacing="0"/>
        <w:rPr>
          <w:rFonts w:ascii="Arial" w:hAnsi="Arial" w:cs="Arial"/>
          <w:b/>
          <w:bCs/>
        </w:rPr>
      </w:pPr>
    </w:p>
    <w:p w14:paraId="6DC2996C" w14:textId="77777777" w:rsidR="00DE656F" w:rsidRPr="00502DE4" w:rsidRDefault="00DE656F" w:rsidP="009E14FD">
      <w:pPr>
        <w:pStyle w:val="Normaalweb"/>
        <w:spacing w:before="0" w:beforeAutospacing="0" w:after="0" w:afterAutospacing="0"/>
        <w:rPr>
          <w:rFonts w:ascii="Arial" w:hAnsi="Arial" w:cs="Arial"/>
        </w:rPr>
      </w:pPr>
    </w:p>
    <w:p w14:paraId="361AAF83" w14:textId="77777777" w:rsidR="00F951CF" w:rsidRDefault="00F951CF" w:rsidP="00F951CF">
      <w:pPr>
        <w:pStyle w:val="Normaalweb"/>
        <w:spacing w:before="0" w:beforeAutospacing="0" w:after="0" w:afterAutospacing="0"/>
        <w:ind w:left="1080"/>
        <w:rPr>
          <w:rFonts w:ascii="Arial" w:hAnsi="Arial" w:cs="Arial"/>
          <w:b/>
          <w:bCs/>
        </w:rPr>
      </w:pPr>
    </w:p>
    <w:p w14:paraId="482BFD1F" w14:textId="3933EBFC" w:rsidR="00DE656F" w:rsidRDefault="002232A7" w:rsidP="002232A7">
      <w:pPr>
        <w:pStyle w:val="Normaalweb"/>
        <w:spacing w:before="0" w:beforeAutospacing="0" w:after="0" w:afterAutospacing="0"/>
        <w:rPr>
          <w:rFonts w:ascii="Arial" w:hAnsi="Arial" w:cs="Arial"/>
          <w:b/>
          <w:bCs/>
        </w:rPr>
      </w:pPr>
      <w:r>
        <w:rPr>
          <w:rFonts w:ascii="Arial" w:hAnsi="Arial" w:cs="Arial"/>
          <w:b/>
          <w:bCs/>
        </w:rPr>
        <w:t>7.</w:t>
      </w:r>
      <w:r w:rsidR="00502DE4" w:rsidRPr="00502DE4">
        <w:rPr>
          <w:rFonts w:ascii="Arial" w:hAnsi="Arial" w:cs="Arial"/>
          <w:b/>
          <w:bCs/>
        </w:rPr>
        <w:t>Huisvesting</w:t>
      </w:r>
    </w:p>
    <w:p w14:paraId="6DB3FD4B" w14:textId="77777777" w:rsidR="002232A7" w:rsidRDefault="002232A7" w:rsidP="00502DE4">
      <w:pPr>
        <w:pStyle w:val="Normaalweb"/>
        <w:spacing w:before="0" w:beforeAutospacing="0" w:after="0" w:afterAutospacing="0"/>
        <w:rPr>
          <w:rFonts w:ascii="Arial" w:hAnsi="Arial" w:cs="Arial"/>
          <w:b/>
          <w:bCs/>
        </w:rPr>
      </w:pPr>
    </w:p>
    <w:p w14:paraId="79D9C0E0" w14:textId="03B91053" w:rsidR="00502DE4" w:rsidRDefault="00502DE4" w:rsidP="00502DE4">
      <w:pPr>
        <w:pStyle w:val="Normaalweb"/>
        <w:spacing w:before="0" w:beforeAutospacing="0" w:after="0" w:afterAutospacing="0"/>
        <w:rPr>
          <w:rFonts w:ascii="Arial" w:hAnsi="Arial" w:cs="Arial"/>
        </w:rPr>
      </w:pPr>
      <w:r w:rsidRPr="00502DE4">
        <w:rPr>
          <w:rFonts w:ascii="Arial" w:hAnsi="Arial" w:cs="Arial"/>
        </w:rPr>
        <w:t>Zoals als</w:t>
      </w:r>
      <w:r>
        <w:rPr>
          <w:rFonts w:ascii="Arial" w:hAnsi="Arial" w:cs="Arial"/>
        </w:rPr>
        <w:t xml:space="preserve"> vermeld in de toekomstvisie (punt 6.) lopen we tegen beperkingen aan </w:t>
      </w:r>
    </w:p>
    <w:p w14:paraId="0E8991EE" w14:textId="77777777" w:rsidR="002232A7" w:rsidRDefault="00502DE4" w:rsidP="00502DE4">
      <w:pPr>
        <w:pStyle w:val="Normaalweb"/>
        <w:spacing w:before="0" w:beforeAutospacing="0" w:after="0" w:afterAutospacing="0"/>
        <w:rPr>
          <w:rFonts w:ascii="Arial" w:hAnsi="Arial" w:cs="Arial"/>
        </w:rPr>
      </w:pPr>
      <w:r>
        <w:rPr>
          <w:rFonts w:ascii="Arial" w:hAnsi="Arial" w:cs="Arial"/>
        </w:rPr>
        <w:t xml:space="preserve">in onze huidige huisvesting die wij delen met Kinderfysiotherapie de Klimboom en Medische Kinderrevalidatie </w:t>
      </w:r>
      <w:proofErr w:type="spellStart"/>
      <w:r>
        <w:rPr>
          <w:rFonts w:ascii="Arial" w:hAnsi="Arial" w:cs="Arial"/>
        </w:rPr>
        <w:t>Merem</w:t>
      </w:r>
      <w:proofErr w:type="spellEnd"/>
      <w:r>
        <w:rPr>
          <w:rFonts w:ascii="Arial" w:hAnsi="Arial" w:cs="Arial"/>
        </w:rPr>
        <w:t xml:space="preserve">. </w:t>
      </w:r>
    </w:p>
    <w:p w14:paraId="19CA0319" w14:textId="4876BEFB" w:rsidR="00502DE4" w:rsidRDefault="00502DE4" w:rsidP="00502DE4">
      <w:pPr>
        <w:pStyle w:val="Normaalweb"/>
        <w:spacing w:before="0" w:beforeAutospacing="0" w:after="0" w:afterAutospacing="0"/>
        <w:rPr>
          <w:rFonts w:ascii="Arial" w:hAnsi="Arial" w:cs="Arial"/>
        </w:rPr>
      </w:pPr>
      <w:r>
        <w:rPr>
          <w:rFonts w:ascii="Arial" w:hAnsi="Arial" w:cs="Arial"/>
        </w:rPr>
        <w:t xml:space="preserve">Het gebouw is te klein en er zijn geen mogelijkheden om uit te breiden, we sluiten  </w:t>
      </w:r>
    </w:p>
    <w:p w14:paraId="40F6BE17" w14:textId="0C0118D6" w:rsidR="00502DE4" w:rsidRDefault="00502DE4" w:rsidP="00502DE4">
      <w:pPr>
        <w:pStyle w:val="Normaalweb"/>
        <w:spacing w:before="0" w:beforeAutospacing="0" w:after="0" w:afterAutospacing="0"/>
        <w:rPr>
          <w:rFonts w:ascii="Arial" w:hAnsi="Arial" w:cs="Arial"/>
        </w:rPr>
      </w:pPr>
      <w:r>
        <w:rPr>
          <w:rFonts w:ascii="Arial" w:hAnsi="Arial" w:cs="Arial"/>
        </w:rPr>
        <w:t>geen verhuizing uit of een lokaal in een andere passende locatie.</w:t>
      </w:r>
      <w:r w:rsidR="002232A7">
        <w:rPr>
          <w:rFonts w:ascii="Arial" w:hAnsi="Arial" w:cs="Arial"/>
        </w:rPr>
        <w:t xml:space="preserve"> </w:t>
      </w:r>
      <w:r>
        <w:rPr>
          <w:rFonts w:ascii="Arial" w:hAnsi="Arial" w:cs="Arial"/>
        </w:rPr>
        <w:t xml:space="preserve">Zoals </w:t>
      </w:r>
    </w:p>
    <w:p w14:paraId="43FA22F3" w14:textId="1609AB66" w:rsidR="00502DE4" w:rsidRDefault="00502DE4" w:rsidP="00502DE4">
      <w:pPr>
        <w:pStyle w:val="Normaalweb"/>
        <w:spacing w:before="0" w:beforeAutospacing="0" w:after="0" w:afterAutospacing="0"/>
        <w:rPr>
          <w:rFonts w:ascii="Arial" w:hAnsi="Arial" w:cs="Arial"/>
        </w:rPr>
      </w:pPr>
      <w:r>
        <w:rPr>
          <w:rFonts w:ascii="Arial" w:hAnsi="Arial" w:cs="Arial"/>
        </w:rPr>
        <w:t>aangegeven is er geen ruimte voor een 2</w:t>
      </w:r>
      <w:r w:rsidRPr="00502DE4">
        <w:rPr>
          <w:rFonts w:ascii="Arial" w:hAnsi="Arial" w:cs="Arial"/>
          <w:vertAlign w:val="superscript"/>
        </w:rPr>
        <w:t>de</w:t>
      </w:r>
      <w:r>
        <w:rPr>
          <w:rFonts w:ascii="Arial" w:hAnsi="Arial" w:cs="Arial"/>
        </w:rPr>
        <w:t xml:space="preserve"> groep en de huidige huisvesting is toe </w:t>
      </w:r>
    </w:p>
    <w:p w14:paraId="15739F62" w14:textId="1D0A32F8" w:rsidR="00502DE4" w:rsidRDefault="00502DE4" w:rsidP="00502DE4">
      <w:pPr>
        <w:pStyle w:val="Normaalweb"/>
        <w:spacing w:before="0" w:beforeAutospacing="0" w:after="0" w:afterAutospacing="0"/>
        <w:rPr>
          <w:rFonts w:ascii="Arial" w:hAnsi="Arial" w:cs="Arial"/>
        </w:rPr>
      </w:pPr>
      <w:r>
        <w:rPr>
          <w:rFonts w:ascii="Arial" w:hAnsi="Arial" w:cs="Arial"/>
        </w:rPr>
        <w:t>aan renovatie c.q. aanpassingen.</w:t>
      </w:r>
    </w:p>
    <w:p w14:paraId="78913BAC" w14:textId="23C9ABBD" w:rsidR="00502DE4" w:rsidRDefault="00502DE4" w:rsidP="00502DE4">
      <w:pPr>
        <w:pStyle w:val="Normaalweb"/>
        <w:spacing w:before="0" w:beforeAutospacing="0" w:after="0" w:afterAutospacing="0"/>
        <w:rPr>
          <w:rFonts w:ascii="Arial" w:hAnsi="Arial" w:cs="Arial"/>
        </w:rPr>
      </w:pPr>
      <w:r>
        <w:rPr>
          <w:rFonts w:ascii="Arial" w:hAnsi="Arial" w:cs="Arial"/>
        </w:rPr>
        <w:t xml:space="preserve">Daarvoor heeft SPEL in haar bestemming voorzieningen €200.000? voor </w:t>
      </w:r>
    </w:p>
    <w:p w14:paraId="15545912" w14:textId="1E7454D4" w:rsidR="00502DE4" w:rsidRPr="00502DE4" w:rsidRDefault="00502DE4" w:rsidP="00502DE4">
      <w:pPr>
        <w:pStyle w:val="Normaalweb"/>
        <w:spacing w:before="0" w:beforeAutospacing="0" w:after="0" w:afterAutospacing="0"/>
        <w:rPr>
          <w:rFonts w:ascii="Arial" w:hAnsi="Arial" w:cs="Arial"/>
        </w:rPr>
      </w:pPr>
      <w:r>
        <w:rPr>
          <w:rFonts w:ascii="Arial" w:hAnsi="Arial" w:cs="Arial"/>
        </w:rPr>
        <w:t>huisvesting en €13.800? voor scholing opgenomen</w:t>
      </w:r>
    </w:p>
    <w:p w14:paraId="5FE9C55A" w14:textId="77777777" w:rsidR="00502DE4" w:rsidRPr="00502DE4" w:rsidRDefault="00502DE4" w:rsidP="00502DE4">
      <w:pPr>
        <w:pStyle w:val="Normaalweb"/>
        <w:spacing w:before="0" w:beforeAutospacing="0" w:after="0" w:afterAutospacing="0"/>
        <w:rPr>
          <w:rFonts w:ascii="Arial" w:hAnsi="Arial" w:cs="Arial"/>
        </w:rPr>
      </w:pPr>
    </w:p>
    <w:p w14:paraId="400DEC85" w14:textId="4C44EC6C" w:rsidR="00502DE4" w:rsidRPr="00502DE4" w:rsidRDefault="00502DE4" w:rsidP="00502DE4">
      <w:pPr>
        <w:pStyle w:val="Normaalweb"/>
        <w:spacing w:before="0" w:beforeAutospacing="0" w:after="0" w:afterAutospacing="0"/>
        <w:rPr>
          <w:rFonts w:ascii="Arial" w:hAnsi="Arial" w:cs="Arial"/>
        </w:rPr>
      </w:pPr>
      <w:r>
        <w:rPr>
          <w:rFonts w:ascii="Arial" w:hAnsi="Arial" w:cs="Arial"/>
        </w:rPr>
        <w:t xml:space="preserve"> </w:t>
      </w:r>
    </w:p>
    <w:p w14:paraId="6097413D" w14:textId="75E59325" w:rsidR="00502DE4" w:rsidRDefault="00502DE4" w:rsidP="00502DE4">
      <w:pPr>
        <w:pStyle w:val="Normaalweb"/>
        <w:spacing w:before="0" w:beforeAutospacing="0" w:after="0" w:afterAutospacing="0"/>
        <w:rPr>
          <w:rFonts w:ascii="Arial" w:hAnsi="Arial" w:cs="Arial"/>
        </w:rPr>
      </w:pPr>
    </w:p>
    <w:p w14:paraId="4D91693E" w14:textId="77777777" w:rsidR="00DE656F" w:rsidRPr="00502DE4" w:rsidRDefault="00DE656F" w:rsidP="009E14FD">
      <w:pPr>
        <w:pStyle w:val="Normaalweb"/>
        <w:spacing w:before="0" w:beforeAutospacing="0" w:after="0" w:afterAutospacing="0"/>
        <w:rPr>
          <w:rFonts w:ascii="Arial" w:hAnsi="Arial" w:cs="Arial"/>
        </w:rPr>
      </w:pPr>
    </w:p>
    <w:p w14:paraId="52511BED" w14:textId="77777777" w:rsidR="00DE656F" w:rsidRPr="00502DE4" w:rsidRDefault="00DE656F" w:rsidP="009E14FD">
      <w:pPr>
        <w:pStyle w:val="Normaalweb"/>
        <w:spacing w:before="0" w:beforeAutospacing="0" w:after="0" w:afterAutospacing="0"/>
        <w:rPr>
          <w:rFonts w:ascii="Arial" w:hAnsi="Arial" w:cs="Arial"/>
        </w:rPr>
      </w:pPr>
    </w:p>
    <w:p w14:paraId="502550C2" w14:textId="77777777" w:rsidR="00DE656F" w:rsidRPr="00502DE4" w:rsidRDefault="00DE656F" w:rsidP="009E14FD">
      <w:pPr>
        <w:pStyle w:val="Normaalweb"/>
        <w:spacing w:before="0" w:beforeAutospacing="0" w:after="0" w:afterAutospacing="0"/>
        <w:rPr>
          <w:rFonts w:ascii="Arial" w:hAnsi="Arial" w:cs="Arial"/>
        </w:rPr>
      </w:pPr>
    </w:p>
    <w:p w14:paraId="5AF9C9A2" w14:textId="3DBB61B8" w:rsidR="00DE656F" w:rsidRPr="00502DE4" w:rsidRDefault="002232A7" w:rsidP="002232A7">
      <w:pPr>
        <w:pStyle w:val="Normaalweb"/>
        <w:spacing w:before="0" w:beforeAutospacing="0" w:after="0" w:afterAutospacing="0"/>
        <w:rPr>
          <w:rFonts w:ascii="Arial" w:hAnsi="Arial" w:cs="Arial"/>
          <w:b/>
          <w:bCs/>
        </w:rPr>
      </w:pPr>
      <w:r>
        <w:rPr>
          <w:rFonts w:ascii="Arial" w:hAnsi="Arial" w:cs="Arial"/>
          <w:b/>
          <w:bCs/>
        </w:rPr>
        <w:t>7.</w:t>
      </w:r>
      <w:r w:rsidR="00DE656F" w:rsidRPr="00502DE4">
        <w:rPr>
          <w:rFonts w:ascii="Arial" w:hAnsi="Arial" w:cs="Arial"/>
          <w:b/>
          <w:bCs/>
        </w:rPr>
        <w:t>Zakelijke gegevens</w:t>
      </w:r>
    </w:p>
    <w:p w14:paraId="3D442B9C" w14:textId="77777777" w:rsidR="00DE656F" w:rsidRPr="00502DE4" w:rsidRDefault="00DE656F" w:rsidP="009E14FD">
      <w:pPr>
        <w:pStyle w:val="Normaalweb"/>
        <w:spacing w:before="0" w:beforeAutospacing="0" w:after="0" w:afterAutospacing="0"/>
        <w:rPr>
          <w:rFonts w:ascii="Arial" w:hAnsi="Arial" w:cs="Arial"/>
          <w:b/>
          <w:bCs/>
        </w:rPr>
      </w:pPr>
    </w:p>
    <w:p w14:paraId="588C8665" w14:textId="30276C62" w:rsidR="00DE656F" w:rsidRPr="00502DE4" w:rsidRDefault="00502DE4" w:rsidP="009E14FD">
      <w:pPr>
        <w:pStyle w:val="Normaalweb"/>
        <w:spacing w:before="0" w:beforeAutospacing="0" w:after="0" w:afterAutospacing="0"/>
        <w:rPr>
          <w:rFonts w:ascii="Arial" w:hAnsi="Arial" w:cs="Arial"/>
          <w:b/>
          <w:bCs/>
          <w:i/>
          <w:iCs/>
        </w:rPr>
      </w:pPr>
      <w:r>
        <w:rPr>
          <w:rFonts w:ascii="Arial" w:hAnsi="Arial" w:cs="Arial"/>
          <w:i/>
          <w:iCs/>
        </w:rPr>
        <w:t xml:space="preserve">          </w:t>
      </w:r>
      <w:r w:rsidR="00DE656F" w:rsidRPr="00502DE4">
        <w:rPr>
          <w:rFonts w:ascii="Arial" w:hAnsi="Arial" w:cs="Arial"/>
          <w:b/>
          <w:bCs/>
          <w:i/>
          <w:iCs/>
        </w:rPr>
        <w:t>Stichting Peuterspeelzaal Extra Lelystad e.o.</w:t>
      </w:r>
    </w:p>
    <w:p w14:paraId="78E47AD1" w14:textId="77777777" w:rsidR="00DE656F" w:rsidRPr="00502DE4" w:rsidRDefault="00DE656F" w:rsidP="009E14FD">
      <w:pPr>
        <w:pStyle w:val="Normaalweb"/>
        <w:spacing w:before="0" w:beforeAutospacing="0" w:after="0" w:afterAutospacing="0"/>
        <w:rPr>
          <w:rFonts w:ascii="Arial" w:hAnsi="Arial" w:cs="Arial"/>
          <w:i/>
          <w:iCs/>
        </w:rPr>
      </w:pPr>
    </w:p>
    <w:p w14:paraId="2B43B4F7" w14:textId="7742BCFD"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t>Postadres</w:t>
      </w:r>
      <w:r w:rsidRPr="00502DE4">
        <w:rPr>
          <w:rFonts w:ascii="Arial" w:hAnsi="Arial" w:cs="Arial"/>
        </w:rPr>
        <w:tab/>
      </w:r>
      <w:r w:rsidRPr="00502DE4">
        <w:rPr>
          <w:rFonts w:ascii="Arial" w:hAnsi="Arial" w:cs="Arial"/>
        </w:rPr>
        <w:tab/>
      </w:r>
      <w:r w:rsidRPr="00502DE4">
        <w:rPr>
          <w:rFonts w:ascii="Arial" w:hAnsi="Arial" w:cs="Arial"/>
        </w:rPr>
        <w:tab/>
        <w:t>Kwelder 2, 8224 CN Lelystad</w:t>
      </w:r>
    </w:p>
    <w:p w14:paraId="343C2DCA" w14:textId="430FD865"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t xml:space="preserve">Email: </w:t>
      </w:r>
      <w:hyperlink r:id="rId9" w:history="1">
        <w:r w:rsidRPr="00502DE4">
          <w:rPr>
            <w:rStyle w:val="Hyperlink"/>
            <w:rFonts w:ascii="Arial" w:hAnsi="Arial" w:cs="Arial"/>
          </w:rPr>
          <w:t>info@spellelystad.nl</w:t>
        </w:r>
      </w:hyperlink>
    </w:p>
    <w:p w14:paraId="40D09177" w14:textId="77777777" w:rsidR="00DE656F" w:rsidRPr="00502DE4" w:rsidRDefault="00DE656F" w:rsidP="009E14FD">
      <w:pPr>
        <w:pStyle w:val="Normaalweb"/>
        <w:spacing w:before="0" w:beforeAutospacing="0" w:after="0" w:afterAutospacing="0"/>
        <w:rPr>
          <w:rFonts w:ascii="Arial" w:hAnsi="Arial" w:cs="Arial"/>
        </w:rPr>
      </w:pPr>
    </w:p>
    <w:p w14:paraId="080CFAC7" w14:textId="54639C68"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t>Bezoekadres</w:t>
      </w:r>
      <w:r w:rsidRPr="00502DE4">
        <w:rPr>
          <w:rFonts w:ascii="Arial" w:hAnsi="Arial" w:cs="Arial"/>
        </w:rPr>
        <w:tab/>
      </w:r>
      <w:r w:rsidRPr="00502DE4">
        <w:rPr>
          <w:rFonts w:ascii="Arial" w:hAnsi="Arial" w:cs="Arial"/>
        </w:rPr>
        <w:tab/>
      </w:r>
      <w:r w:rsidRPr="00502DE4">
        <w:rPr>
          <w:rFonts w:ascii="Arial" w:hAnsi="Arial" w:cs="Arial"/>
        </w:rPr>
        <w:tab/>
        <w:t>Peuterspeelzaal ’t Opstapje</w:t>
      </w:r>
    </w:p>
    <w:p w14:paraId="63F79850" w14:textId="63596257"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t>Kwelder 2</w:t>
      </w:r>
    </w:p>
    <w:p w14:paraId="686EA832" w14:textId="02E12E3A" w:rsidR="00DE656F" w:rsidRPr="00502DE4" w:rsidRDefault="00DE656F" w:rsidP="009E14FD">
      <w:pPr>
        <w:pStyle w:val="Normaalweb"/>
        <w:spacing w:before="0" w:beforeAutospacing="0" w:after="0" w:afterAutospacing="0"/>
        <w:rPr>
          <w:rFonts w:ascii="Arial" w:hAnsi="Arial" w:cs="Arial"/>
          <w:lang w:val="en-US"/>
        </w:rPr>
      </w:pP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lang w:val="en-US"/>
        </w:rPr>
        <w:t>8224 CN Lelystad</w:t>
      </w:r>
    </w:p>
    <w:p w14:paraId="737C5348" w14:textId="0E14A7E8" w:rsidR="00DE656F" w:rsidRPr="00502DE4" w:rsidRDefault="00DE656F" w:rsidP="009E14FD">
      <w:pPr>
        <w:pStyle w:val="Normaalweb"/>
        <w:spacing w:before="0" w:beforeAutospacing="0" w:after="0" w:afterAutospacing="0"/>
        <w:rPr>
          <w:rFonts w:ascii="Arial" w:hAnsi="Arial" w:cs="Arial"/>
          <w:lang w:val="en-US"/>
        </w:rPr>
      </w:pPr>
      <w:r w:rsidRPr="00502DE4">
        <w:rPr>
          <w:rFonts w:ascii="Arial" w:hAnsi="Arial" w:cs="Arial"/>
          <w:lang w:val="en-US"/>
        </w:rPr>
        <w:tab/>
      </w:r>
      <w:r w:rsidRPr="00502DE4">
        <w:rPr>
          <w:rFonts w:ascii="Arial" w:hAnsi="Arial" w:cs="Arial"/>
          <w:lang w:val="en-US"/>
        </w:rPr>
        <w:tab/>
      </w:r>
      <w:r w:rsidRPr="00502DE4">
        <w:rPr>
          <w:rFonts w:ascii="Arial" w:hAnsi="Arial" w:cs="Arial"/>
          <w:lang w:val="en-US"/>
        </w:rPr>
        <w:tab/>
      </w:r>
      <w:r w:rsidRPr="00502DE4">
        <w:rPr>
          <w:rFonts w:ascii="Arial" w:hAnsi="Arial" w:cs="Arial"/>
          <w:lang w:val="en-US"/>
        </w:rPr>
        <w:tab/>
      </w:r>
      <w:r w:rsidRPr="00502DE4">
        <w:rPr>
          <w:rFonts w:ascii="Arial" w:hAnsi="Arial" w:cs="Arial"/>
          <w:lang w:val="en-US"/>
        </w:rPr>
        <w:tab/>
        <w:t>0320-224401</w:t>
      </w:r>
    </w:p>
    <w:p w14:paraId="6D4F4140" w14:textId="02DC61BA" w:rsidR="00DE656F" w:rsidRPr="00502DE4" w:rsidRDefault="00DE656F" w:rsidP="009E14FD">
      <w:pPr>
        <w:pStyle w:val="Normaalweb"/>
        <w:spacing w:before="0" w:beforeAutospacing="0" w:after="0" w:afterAutospacing="0"/>
        <w:rPr>
          <w:rFonts w:ascii="Arial" w:hAnsi="Arial" w:cs="Arial"/>
          <w:lang w:val="en-US"/>
        </w:rPr>
      </w:pPr>
      <w:r w:rsidRPr="00502DE4">
        <w:rPr>
          <w:rFonts w:ascii="Arial" w:hAnsi="Arial" w:cs="Arial"/>
          <w:lang w:val="en-US"/>
        </w:rPr>
        <w:tab/>
      </w:r>
      <w:r w:rsidRPr="00502DE4">
        <w:rPr>
          <w:rFonts w:ascii="Arial" w:hAnsi="Arial" w:cs="Arial"/>
          <w:lang w:val="en-US"/>
        </w:rPr>
        <w:tab/>
      </w:r>
      <w:r w:rsidRPr="00502DE4">
        <w:rPr>
          <w:rFonts w:ascii="Arial" w:hAnsi="Arial" w:cs="Arial"/>
          <w:lang w:val="en-US"/>
        </w:rPr>
        <w:tab/>
      </w:r>
      <w:r w:rsidRPr="00502DE4">
        <w:rPr>
          <w:rFonts w:ascii="Arial" w:hAnsi="Arial" w:cs="Arial"/>
          <w:lang w:val="en-US"/>
        </w:rPr>
        <w:tab/>
      </w:r>
      <w:r w:rsidRPr="00502DE4">
        <w:rPr>
          <w:rFonts w:ascii="Arial" w:hAnsi="Arial" w:cs="Arial"/>
          <w:lang w:val="en-US"/>
        </w:rPr>
        <w:tab/>
      </w:r>
      <w:hyperlink r:id="rId10" w:history="1">
        <w:r w:rsidRPr="00502DE4">
          <w:rPr>
            <w:rStyle w:val="Hyperlink"/>
            <w:rFonts w:ascii="Arial" w:hAnsi="Arial" w:cs="Arial"/>
            <w:lang w:val="en-US"/>
          </w:rPr>
          <w:t>Info@spellelystad.nl</w:t>
        </w:r>
      </w:hyperlink>
    </w:p>
    <w:p w14:paraId="6DFEC222" w14:textId="77777777" w:rsidR="00DE656F" w:rsidRPr="00502DE4" w:rsidRDefault="00DE656F" w:rsidP="009E14FD">
      <w:pPr>
        <w:pStyle w:val="Normaalweb"/>
        <w:spacing w:before="0" w:beforeAutospacing="0" w:after="0" w:afterAutospacing="0"/>
        <w:rPr>
          <w:rFonts w:ascii="Arial" w:hAnsi="Arial" w:cs="Arial"/>
          <w:lang w:val="en-US"/>
        </w:rPr>
      </w:pPr>
    </w:p>
    <w:p w14:paraId="283868F6" w14:textId="7BACE136" w:rsidR="00DE656F" w:rsidRPr="00502DE4" w:rsidRDefault="00DE656F" w:rsidP="009E14FD">
      <w:pPr>
        <w:pStyle w:val="Normaalweb"/>
        <w:spacing w:before="0" w:beforeAutospacing="0" w:after="0" w:afterAutospacing="0"/>
        <w:rPr>
          <w:rFonts w:ascii="Arial" w:hAnsi="Arial" w:cs="Arial"/>
          <w:lang w:val="en-US"/>
        </w:rPr>
      </w:pPr>
      <w:r w:rsidRPr="00502DE4">
        <w:rPr>
          <w:rFonts w:ascii="Arial" w:hAnsi="Arial" w:cs="Arial"/>
          <w:lang w:val="en-US"/>
        </w:rPr>
        <w:tab/>
        <w:t>Website</w:t>
      </w:r>
      <w:r w:rsidRPr="00502DE4">
        <w:rPr>
          <w:rFonts w:ascii="Arial" w:hAnsi="Arial" w:cs="Arial"/>
          <w:lang w:val="en-US"/>
        </w:rPr>
        <w:tab/>
      </w:r>
      <w:r w:rsidRPr="00502DE4">
        <w:rPr>
          <w:rFonts w:ascii="Arial" w:hAnsi="Arial" w:cs="Arial"/>
          <w:lang w:val="en-US"/>
        </w:rPr>
        <w:tab/>
      </w:r>
      <w:r w:rsidRPr="00502DE4">
        <w:rPr>
          <w:rFonts w:ascii="Arial" w:hAnsi="Arial" w:cs="Arial"/>
          <w:lang w:val="en-US"/>
        </w:rPr>
        <w:tab/>
      </w:r>
      <w:hyperlink r:id="rId11" w:history="1">
        <w:r w:rsidRPr="00502DE4">
          <w:rPr>
            <w:rStyle w:val="Hyperlink"/>
            <w:rFonts w:ascii="Arial" w:hAnsi="Arial" w:cs="Arial"/>
            <w:lang w:val="en-US"/>
          </w:rPr>
          <w:t>www.spellelystad.nl</w:t>
        </w:r>
      </w:hyperlink>
    </w:p>
    <w:p w14:paraId="63706CDE" w14:textId="77777777" w:rsidR="00DE656F" w:rsidRPr="00502DE4" w:rsidRDefault="00DE656F" w:rsidP="009E14FD">
      <w:pPr>
        <w:pStyle w:val="Normaalweb"/>
        <w:spacing w:before="0" w:beforeAutospacing="0" w:after="0" w:afterAutospacing="0"/>
        <w:rPr>
          <w:rFonts w:ascii="Arial" w:hAnsi="Arial" w:cs="Arial"/>
          <w:lang w:val="en-US"/>
        </w:rPr>
      </w:pPr>
    </w:p>
    <w:p w14:paraId="123AE2E3" w14:textId="6EC42486"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lang w:val="en-US"/>
        </w:rPr>
        <w:tab/>
      </w:r>
      <w:r w:rsidRPr="00502DE4">
        <w:rPr>
          <w:rFonts w:ascii="Arial" w:hAnsi="Arial" w:cs="Arial"/>
        </w:rPr>
        <w:t>Kamer van Koophandel</w:t>
      </w:r>
      <w:r w:rsidRPr="00502DE4">
        <w:rPr>
          <w:rFonts w:ascii="Arial" w:hAnsi="Arial" w:cs="Arial"/>
        </w:rPr>
        <w:tab/>
        <w:t>39 09 21 46</w:t>
      </w:r>
    </w:p>
    <w:p w14:paraId="7D136DA5" w14:textId="77777777" w:rsidR="00DE656F" w:rsidRPr="00502DE4" w:rsidRDefault="00DE656F" w:rsidP="009E14FD">
      <w:pPr>
        <w:pStyle w:val="Normaalweb"/>
        <w:spacing w:before="0" w:beforeAutospacing="0" w:after="0" w:afterAutospacing="0"/>
        <w:rPr>
          <w:rFonts w:ascii="Arial" w:hAnsi="Arial" w:cs="Arial"/>
        </w:rPr>
      </w:pPr>
    </w:p>
    <w:p w14:paraId="6F4D8D7F" w14:textId="43E7ED1C"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t>Bank</w:t>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t>NL84 INGB 000129887</w:t>
      </w:r>
    </w:p>
    <w:p w14:paraId="56D94D19" w14:textId="77777777" w:rsidR="00DE656F" w:rsidRPr="00502DE4" w:rsidRDefault="00DE656F" w:rsidP="009E14FD">
      <w:pPr>
        <w:pStyle w:val="Normaalweb"/>
        <w:spacing w:before="0" w:beforeAutospacing="0" w:after="0" w:afterAutospacing="0"/>
        <w:rPr>
          <w:rFonts w:ascii="Arial" w:hAnsi="Arial" w:cs="Arial"/>
        </w:rPr>
      </w:pPr>
    </w:p>
    <w:p w14:paraId="770A4A3E" w14:textId="0B02EDE6"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t>Bestuur</w:t>
      </w:r>
      <w:r w:rsidRPr="00502DE4">
        <w:rPr>
          <w:rFonts w:ascii="Arial" w:hAnsi="Arial" w:cs="Arial"/>
        </w:rPr>
        <w:tab/>
      </w:r>
      <w:r w:rsidRPr="00502DE4">
        <w:rPr>
          <w:rFonts w:ascii="Arial" w:hAnsi="Arial" w:cs="Arial"/>
        </w:rPr>
        <w:tab/>
      </w:r>
      <w:r w:rsidRPr="00502DE4">
        <w:rPr>
          <w:rFonts w:ascii="Arial" w:hAnsi="Arial" w:cs="Arial"/>
        </w:rPr>
        <w:tab/>
        <w:t>Voorzitter</w:t>
      </w:r>
      <w:r w:rsidRPr="00502DE4">
        <w:rPr>
          <w:rFonts w:ascii="Arial" w:hAnsi="Arial" w:cs="Arial"/>
        </w:rPr>
        <w:tab/>
      </w:r>
      <w:r w:rsidRPr="00502DE4">
        <w:rPr>
          <w:rFonts w:ascii="Arial" w:hAnsi="Arial" w:cs="Arial"/>
        </w:rPr>
        <w:tab/>
        <w:t>Dhr. L. Aarts</w:t>
      </w:r>
    </w:p>
    <w:p w14:paraId="1ABE30C4" w14:textId="3A5A4085"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t>Secretaris</w:t>
      </w:r>
      <w:r w:rsidRPr="00502DE4">
        <w:rPr>
          <w:rFonts w:ascii="Arial" w:hAnsi="Arial" w:cs="Arial"/>
        </w:rPr>
        <w:tab/>
      </w:r>
      <w:r w:rsidRPr="00502DE4">
        <w:rPr>
          <w:rFonts w:ascii="Arial" w:hAnsi="Arial" w:cs="Arial"/>
        </w:rPr>
        <w:tab/>
        <w:t>Mevr. J. Nijdeken</w:t>
      </w:r>
    </w:p>
    <w:p w14:paraId="0249C06D" w14:textId="4283DB7A"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t>Penningmeester</w:t>
      </w:r>
      <w:r w:rsidRPr="00502DE4">
        <w:rPr>
          <w:rFonts w:ascii="Arial" w:hAnsi="Arial" w:cs="Arial"/>
        </w:rPr>
        <w:tab/>
        <w:t>Dhr. A. Blei</w:t>
      </w:r>
    </w:p>
    <w:p w14:paraId="0A28D4A4" w14:textId="6DC3EB33"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t>Lid</w:t>
      </w:r>
      <w:r w:rsidRPr="00502DE4">
        <w:rPr>
          <w:rFonts w:ascii="Arial" w:hAnsi="Arial" w:cs="Arial"/>
        </w:rPr>
        <w:tab/>
      </w:r>
      <w:r w:rsidRPr="00502DE4">
        <w:rPr>
          <w:rFonts w:ascii="Arial" w:hAnsi="Arial" w:cs="Arial"/>
        </w:rPr>
        <w:tab/>
      </w:r>
      <w:r w:rsidRPr="00502DE4">
        <w:rPr>
          <w:rFonts w:ascii="Arial" w:hAnsi="Arial" w:cs="Arial"/>
        </w:rPr>
        <w:tab/>
        <w:t>Mevr. A. Jansen</w:t>
      </w:r>
    </w:p>
    <w:p w14:paraId="2A13B187" w14:textId="74B3FB64"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proofErr w:type="spellStart"/>
      <w:r w:rsidRPr="00502DE4">
        <w:rPr>
          <w:rFonts w:ascii="Arial" w:hAnsi="Arial" w:cs="Arial"/>
        </w:rPr>
        <w:t>Ouderlid</w:t>
      </w:r>
      <w:proofErr w:type="spellEnd"/>
      <w:r w:rsidRPr="00502DE4">
        <w:rPr>
          <w:rFonts w:ascii="Arial" w:hAnsi="Arial" w:cs="Arial"/>
        </w:rPr>
        <w:tab/>
      </w:r>
      <w:r w:rsidRPr="00502DE4">
        <w:rPr>
          <w:rFonts w:ascii="Arial" w:hAnsi="Arial" w:cs="Arial"/>
        </w:rPr>
        <w:tab/>
        <w:t>Mevr. S. v Schaik</w:t>
      </w:r>
    </w:p>
    <w:p w14:paraId="6127DF9A" w14:textId="77777777" w:rsidR="00DE656F" w:rsidRPr="00502DE4" w:rsidRDefault="00DE656F" w:rsidP="009E14FD">
      <w:pPr>
        <w:pStyle w:val="Normaalweb"/>
        <w:spacing w:before="0" w:beforeAutospacing="0" w:after="0" w:afterAutospacing="0"/>
        <w:rPr>
          <w:rFonts w:ascii="Arial" w:hAnsi="Arial" w:cs="Arial"/>
        </w:rPr>
      </w:pPr>
    </w:p>
    <w:p w14:paraId="674E2A0F" w14:textId="56E8951D"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t>Klachtencommissie</w:t>
      </w:r>
      <w:r w:rsidRPr="00502DE4">
        <w:rPr>
          <w:rFonts w:ascii="Arial" w:hAnsi="Arial" w:cs="Arial"/>
        </w:rPr>
        <w:tab/>
      </w:r>
      <w:r w:rsidRPr="00502DE4">
        <w:rPr>
          <w:rFonts w:ascii="Arial" w:hAnsi="Arial" w:cs="Arial"/>
        </w:rPr>
        <w:tab/>
        <w:t>Lid</w:t>
      </w:r>
      <w:r w:rsidRPr="00502DE4">
        <w:rPr>
          <w:rFonts w:ascii="Arial" w:hAnsi="Arial" w:cs="Arial"/>
        </w:rPr>
        <w:tab/>
      </w:r>
      <w:r w:rsidRPr="00502DE4">
        <w:rPr>
          <w:rFonts w:ascii="Arial" w:hAnsi="Arial" w:cs="Arial"/>
        </w:rPr>
        <w:tab/>
      </w:r>
      <w:r w:rsidRPr="00502DE4">
        <w:rPr>
          <w:rFonts w:ascii="Arial" w:hAnsi="Arial" w:cs="Arial"/>
        </w:rPr>
        <w:tab/>
        <w:t>Mevr. Y. De Beer</w:t>
      </w:r>
    </w:p>
    <w:p w14:paraId="1A2829C6" w14:textId="3B6816A4"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t>Lid</w:t>
      </w:r>
      <w:r w:rsidRPr="00502DE4">
        <w:rPr>
          <w:rFonts w:ascii="Arial" w:hAnsi="Arial" w:cs="Arial"/>
        </w:rPr>
        <w:tab/>
      </w:r>
      <w:r w:rsidRPr="00502DE4">
        <w:rPr>
          <w:rFonts w:ascii="Arial" w:hAnsi="Arial" w:cs="Arial"/>
        </w:rPr>
        <w:tab/>
      </w:r>
      <w:r w:rsidRPr="00502DE4">
        <w:rPr>
          <w:rFonts w:ascii="Arial" w:hAnsi="Arial" w:cs="Arial"/>
        </w:rPr>
        <w:tab/>
        <w:t>Mevr. I. Korevaar</w:t>
      </w:r>
    </w:p>
    <w:p w14:paraId="6E16EB51" w14:textId="3CFBD7B3"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t>Lid</w:t>
      </w:r>
      <w:r w:rsidRPr="00502DE4">
        <w:rPr>
          <w:rFonts w:ascii="Arial" w:hAnsi="Arial" w:cs="Arial"/>
        </w:rPr>
        <w:tab/>
      </w:r>
      <w:r w:rsidRPr="00502DE4">
        <w:rPr>
          <w:rFonts w:ascii="Arial" w:hAnsi="Arial" w:cs="Arial"/>
        </w:rPr>
        <w:tab/>
      </w:r>
      <w:r w:rsidRPr="00502DE4">
        <w:rPr>
          <w:rFonts w:ascii="Arial" w:hAnsi="Arial" w:cs="Arial"/>
        </w:rPr>
        <w:tab/>
        <w:t>Mevr. D. Meijen</w:t>
      </w:r>
    </w:p>
    <w:p w14:paraId="1123E907" w14:textId="77777777" w:rsidR="00DE656F" w:rsidRPr="00502DE4" w:rsidRDefault="00DE656F" w:rsidP="009E14FD">
      <w:pPr>
        <w:pStyle w:val="Normaalweb"/>
        <w:spacing w:before="0" w:beforeAutospacing="0" w:after="0" w:afterAutospacing="0"/>
        <w:rPr>
          <w:rFonts w:ascii="Arial" w:hAnsi="Arial" w:cs="Arial"/>
        </w:rPr>
      </w:pPr>
    </w:p>
    <w:p w14:paraId="0417676F" w14:textId="0B3F713C" w:rsidR="00502DE4" w:rsidRDefault="00DE656F" w:rsidP="009E14FD">
      <w:pPr>
        <w:pStyle w:val="Normaalweb"/>
        <w:spacing w:before="0" w:beforeAutospacing="0" w:after="0" w:afterAutospacing="0"/>
        <w:rPr>
          <w:rFonts w:ascii="Arial" w:hAnsi="Arial" w:cs="Arial"/>
        </w:rPr>
      </w:pPr>
      <w:r w:rsidRPr="00502DE4">
        <w:rPr>
          <w:rFonts w:ascii="Arial" w:hAnsi="Arial" w:cs="Arial"/>
        </w:rPr>
        <w:tab/>
        <w:t>Coördinator</w:t>
      </w:r>
      <w:r w:rsidRPr="00502DE4">
        <w:rPr>
          <w:rFonts w:ascii="Arial" w:hAnsi="Arial" w:cs="Arial"/>
        </w:rPr>
        <w:tab/>
      </w:r>
      <w:r w:rsidR="00502DE4">
        <w:rPr>
          <w:rFonts w:ascii="Arial" w:hAnsi="Arial" w:cs="Arial"/>
        </w:rPr>
        <w:t xml:space="preserve">                                                     </w:t>
      </w:r>
      <w:r w:rsidR="00502DE4" w:rsidRPr="00502DE4">
        <w:rPr>
          <w:rFonts w:ascii="Arial" w:hAnsi="Arial" w:cs="Arial"/>
        </w:rPr>
        <w:t>Mevr. H van Wezep</w:t>
      </w:r>
    </w:p>
    <w:p w14:paraId="284ADD3D" w14:textId="5B163D2F" w:rsidR="00502DE4" w:rsidRDefault="00502DE4" w:rsidP="009E14FD">
      <w:pPr>
        <w:pStyle w:val="Normaalweb"/>
        <w:spacing w:before="0" w:beforeAutospacing="0" w:after="0" w:afterAutospacing="0"/>
        <w:rPr>
          <w:rFonts w:ascii="Arial" w:hAnsi="Arial" w:cs="Arial"/>
        </w:rPr>
      </w:pPr>
      <w:r>
        <w:rPr>
          <w:rFonts w:ascii="Arial" w:hAnsi="Arial" w:cs="Arial"/>
        </w:rPr>
        <w:t xml:space="preserve">           </w:t>
      </w:r>
      <w:proofErr w:type="spellStart"/>
      <w:r w:rsidRPr="00502DE4">
        <w:rPr>
          <w:rFonts w:ascii="Arial" w:hAnsi="Arial" w:cs="Arial"/>
        </w:rPr>
        <w:t>W</w:t>
      </w:r>
      <w:r>
        <w:rPr>
          <w:rFonts w:ascii="Arial" w:hAnsi="Arial" w:cs="Arial"/>
        </w:rPr>
        <w:t>nd</w:t>
      </w:r>
      <w:proofErr w:type="spellEnd"/>
      <w:r>
        <w:rPr>
          <w:rFonts w:ascii="Arial" w:hAnsi="Arial" w:cs="Arial"/>
        </w:rPr>
        <w:t xml:space="preserve"> Coördinator</w:t>
      </w:r>
      <w:r w:rsidR="00DE656F" w:rsidRPr="00502DE4">
        <w:rPr>
          <w:rFonts w:ascii="Arial" w:hAnsi="Arial" w:cs="Arial"/>
        </w:rPr>
        <w:tab/>
      </w:r>
      <w:r>
        <w:rPr>
          <w:rFonts w:ascii="Arial" w:hAnsi="Arial" w:cs="Arial"/>
        </w:rPr>
        <w:t xml:space="preserve">                                          </w:t>
      </w:r>
      <w:r w:rsidRPr="00502DE4">
        <w:rPr>
          <w:rFonts w:ascii="Arial" w:hAnsi="Arial" w:cs="Arial"/>
        </w:rPr>
        <w:t>Mevr. G. Hoekma</w:t>
      </w:r>
      <w:r>
        <w:rPr>
          <w:rFonts w:ascii="Arial" w:hAnsi="Arial" w:cs="Arial"/>
        </w:rPr>
        <w:t>n</w:t>
      </w:r>
    </w:p>
    <w:p w14:paraId="489264B0" w14:textId="3E539A15"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p>
    <w:p w14:paraId="495AC3CD" w14:textId="47807138" w:rsidR="00DE656F" w:rsidRPr="00502DE4" w:rsidRDefault="00DE656F" w:rsidP="009E14FD">
      <w:pPr>
        <w:pStyle w:val="Normaalweb"/>
        <w:spacing w:before="0" w:beforeAutospacing="0" w:after="0" w:afterAutospacing="0"/>
        <w:rPr>
          <w:rFonts w:ascii="Arial" w:hAnsi="Arial" w:cs="Arial"/>
        </w:rPr>
      </w:pP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r w:rsidRPr="00502DE4">
        <w:rPr>
          <w:rFonts w:ascii="Arial" w:hAnsi="Arial" w:cs="Arial"/>
        </w:rPr>
        <w:tab/>
      </w:r>
    </w:p>
    <w:p w14:paraId="00AB7701" w14:textId="77777777" w:rsidR="00D96933" w:rsidRPr="00502DE4" w:rsidRDefault="00D96933" w:rsidP="00D96933">
      <w:pPr>
        <w:pStyle w:val="Normaalweb"/>
        <w:spacing w:before="0" w:beforeAutospacing="0" w:after="0" w:afterAutospacing="0"/>
        <w:rPr>
          <w:rFonts w:ascii="Arial" w:hAnsi="Arial" w:cs="Arial"/>
          <w:sz w:val="22"/>
          <w:szCs w:val="22"/>
          <w:u w:val="single"/>
        </w:rPr>
      </w:pPr>
    </w:p>
    <w:p w14:paraId="26FE244E" w14:textId="77777777" w:rsidR="007E073A" w:rsidRDefault="007E073A" w:rsidP="007E073A">
      <w:pPr>
        <w:pStyle w:val="Normaalweb"/>
        <w:rPr>
          <w:rFonts w:ascii="Tahoma" w:hAnsi="Tahoma" w:cs="Tahoma"/>
          <w:b/>
          <w:bCs/>
        </w:rPr>
      </w:pPr>
    </w:p>
    <w:p w14:paraId="306183FD" w14:textId="77777777" w:rsidR="007E073A" w:rsidRDefault="007E073A" w:rsidP="007E073A">
      <w:pPr>
        <w:pStyle w:val="Normaalweb"/>
        <w:rPr>
          <w:rFonts w:ascii="Tahoma" w:hAnsi="Tahoma" w:cs="Tahoma"/>
          <w:b/>
          <w:bCs/>
        </w:rPr>
      </w:pPr>
    </w:p>
    <w:p w14:paraId="3A7D6453" w14:textId="77777777" w:rsidR="007E073A" w:rsidRDefault="007E073A" w:rsidP="007E073A">
      <w:pPr>
        <w:pStyle w:val="Normaalweb"/>
        <w:rPr>
          <w:rFonts w:ascii="Tahoma" w:hAnsi="Tahoma" w:cs="Tahoma"/>
          <w:b/>
          <w:bCs/>
        </w:rPr>
      </w:pPr>
    </w:p>
    <w:p w14:paraId="4BA8D72D" w14:textId="77777777" w:rsidR="007E073A" w:rsidRDefault="007E073A" w:rsidP="007E073A">
      <w:pPr>
        <w:pStyle w:val="Normaalweb"/>
        <w:rPr>
          <w:rFonts w:ascii="Tahoma" w:hAnsi="Tahoma" w:cs="Tahoma"/>
          <w:b/>
          <w:bCs/>
        </w:rPr>
      </w:pPr>
    </w:p>
    <w:p w14:paraId="4F7B9C37" w14:textId="77777777" w:rsidR="007E073A" w:rsidRDefault="007E073A" w:rsidP="007E073A">
      <w:pPr>
        <w:pStyle w:val="Normaalweb"/>
        <w:rPr>
          <w:rFonts w:ascii="Tahoma" w:hAnsi="Tahoma" w:cs="Tahoma"/>
          <w:b/>
          <w:bCs/>
        </w:rPr>
      </w:pPr>
    </w:p>
    <w:p w14:paraId="21A15F27" w14:textId="77777777" w:rsidR="007E073A" w:rsidRPr="007E073A" w:rsidRDefault="007E073A" w:rsidP="007E073A">
      <w:pPr>
        <w:pStyle w:val="Normaalweb"/>
        <w:rPr>
          <w:rFonts w:ascii="Tahoma" w:hAnsi="Tahoma" w:cs="Tahoma"/>
          <w:b/>
          <w:bCs/>
        </w:rPr>
      </w:pPr>
    </w:p>
    <w:p w14:paraId="4497DB80" w14:textId="77777777" w:rsidR="007E073A" w:rsidRPr="007E073A" w:rsidRDefault="007E073A">
      <w:pPr>
        <w:rPr>
          <w:rFonts w:ascii="Tahoma" w:hAnsi="Tahoma" w:cs="Tahoma"/>
        </w:rPr>
      </w:pPr>
    </w:p>
    <w:sectPr w:rsidR="007E073A" w:rsidRPr="007E073A" w:rsidSect="0022689D">
      <w:footerReference w:type="defaul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C1DD" w14:textId="77777777" w:rsidR="0022689D" w:rsidRDefault="0022689D" w:rsidP="007E073A">
      <w:pPr>
        <w:spacing w:after="0" w:line="240" w:lineRule="auto"/>
      </w:pPr>
      <w:r>
        <w:separator/>
      </w:r>
    </w:p>
  </w:endnote>
  <w:endnote w:type="continuationSeparator" w:id="0">
    <w:p w14:paraId="6DC6255A" w14:textId="77777777" w:rsidR="0022689D" w:rsidRDefault="0022689D" w:rsidP="007E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77011"/>
      <w:docPartObj>
        <w:docPartGallery w:val="Page Numbers (Bottom of Page)"/>
        <w:docPartUnique/>
      </w:docPartObj>
    </w:sdtPr>
    <w:sdtContent>
      <w:p w14:paraId="144E7D25" w14:textId="7C27A415" w:rsidR="00C9725F" w:rsidRDefault="00C9725F">
        <w:pPr>
          <w:pStyle w:val="Voettekst"/>
          <w:jc w:val="right"/>
        </w:pPr>
        <w:r>
          <w:fldChar w:fldCharType="begin"/>
        </w:r>
        <w:r>
          <w:instrText>PAGE   \* MERGEFORMAT</w:instrText>
        </w:r>
        <w:r>
          <w:fldChar w:fldCharType="separate"/>
        </w:r>
        <w:r w:rsidR="0079538D">
          <w:rPr>
            <w:noProof/>
          </w:rPr>
          <w:t>4</w:t>
        </w:r>
        <w:r>
          <w:fldChar w:fldCharType="end"/>
        </w:r>
      </w:p>
    </w:sdtContent>
  </w:sdt>
  <w:p w14:paraId="23CA9164" w14:textId="7DF2BA17" w:rsidR="007E073A" w:rsidRDefault="007E07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042" w14:textId="0C82DDD4" w:rsidR="006A1568" w:rsidRDefault="006A1568">
    <w:pPr>
      <w:pStyle w:val="Voettekst"/>
    </w:pPr>
    <w:r>
      <w:t>’t Opstapje</w:t>
    </w:r>
  </w:p>
  <w:p w14:paraId="6DF9CDF4" w14:textId="641713FA" w:rsidR="006A1568" w:rsidRDefault="006A1568">
    <w:pPr>
      <w:pStyle w:val="Voettekst"/>
    </w:pPr>
    <w:r>
      <w:t>Kwelder 2</w:t>
    </w:r>
  </w:p>
  <w:p w14:paraId="45C782A3" w14:textId="0121F3AC" w:rsidR="006A1568" w:rsidRDefault="006A1568">
    <w:pPr>
      <w:pStyle w:val="Voettekst"/>
    </w:pPr>
    <w:r>
      <w:t>8224 CN Lelystad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F810" w14:textId="77777777" w:rsidR="0022689D" w:rsidRDefault="0022689D" w:rsidP="007E073A">
      <w:pPr>
        <w:spacing w:after="0" w:line="240" w:lineRule="auto"/>
      </w:pPr>
      <w:r>
        <w:separator/>
      </w:r>
    </w:p>
  </w:footnote>
  <w:footnote w:type="continuationSeparator" w:id="0">
    <w:p w14:paraId="29F70CB0" w14:textId="77777777" w:rsidR="0022689D" w:rsidRDefault="0022689D" w:rsidP="007E0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1B7"/>
    <w:multiLevelType w:val="hybridMultilevel"/>
    <w:tmpl w:val="2C2E4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9739A4"/>
    <w:multiLevelType w:val="hybridMultilevel"/>
    <w:tmpl w:val="0D06E6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6E14C5"/>
    <w:multiLevelType w:val="hybridMultilevel"/>
    <w:tmpl w:val="1C4CE5FC"/>
    <w:lvl w:ilvl="0" w:tplc="72303776">
      <w:start w:val="3"/>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95876"/>
    <w:multiLevelType w:val="hybridMultilevel"/>
    <w:tmpl w:val="E12298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ED1EC9"/>
    <w:multiLevelType w:val="hybridMultilevel"/>
    <w:tmpl w:val="4FC21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89723F"/>
    <w:multiLevelType w:val="hybridMultilevel"/>
    <w:tmpl w:val="AD68D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F05E64"/>
    <w:multiLevelType w:val="hybridMultilevel"/>
    <w:tmpl w:val="EB7C751A"/>
    <w:lvl w:ilvl="0" w:tplc="DB365020">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D75B5B"/>
    <w:multiLevelType w:val="hybridMultilevel"/>
    <w:tmpl w:val="A26A64FA"/>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54598F"/>
    <w:multiLevelType w:val="hybridMultilevel"/>
    <w:tmpl w:val="F1FE4E2C"/>
    <w:lvl w:ilvl="0" w:tplc="D71E3072">
      <w:start w:val="7"/>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452597306">
    <w:abstractNumId w:val="1"/>
  </w:num>
  <w:num w:numId="2" w16cid:durableId="969897917">
    <w:abstractNumId w:val="4"/>
  </w:num>
  <w:num w:numId="3" w16cid:durableId="1455976105">
    <w:abstractNumId w:val="3"/>
  </w:num>
  <w:num w:numId="4" w16cid:durableId="1699310834">
    <w:abstractNumId w:val="6"/>
  </w:num>
  <w:num w:numId="5" w16cid:durableId="905064998">
    <w:abstractNumId w:val="2"/>
  </w:num>
  <w:num w:numId="6" w16cid:durableId="2117553135">
    <w:abstractNumId w:val="7"/>
  </w:num>
  <w:num w:numId="7" w16cid:durableId="349338844">
    <w:abstractNumId w:val="0"/>
  </w:num>
  <w:num w:numId="8" w16cid:durableId="1083379331">
    <w:abstractNumId w:val="8"/>
  </w:num>
  <w:num w:numId="9" w16cid:durableId="1547373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3A"/>
    <w:rsid w:val="000C3E27"/>
    <w:rsid w:val="00156607"/>
    <w:rsid w:val="0018717E"/>
    <w:rsid w:val="001C0D09"/>
    <w:rsid w:val="002232A7"/>
    <w:rsid w:val="0022689D"/>
    <w:rsid w:val="002B3A77"/>
    <w:rsid w:val="002C368E"/>
    <w:rsid w:val="002E0F08"/>
    <w:rsid w:val="002E74A3"/>
    <w:rsid w:val="002F5623"/>
    <w:rsid w:val="0033414B"/>
    <w:rsid w:val="00502DE4"/>
    <w:rsid w:val="005932E2"/>
    <w:rsid w:val="005D3560"/>
    <w:rsid w:val="006A1568"/>
    <w:rsid w:val="0070499C"/>
    <w:rsid w:val="007736A5"/>
    <w:rsid w:val="0079538D"/>
    <w:rsid w:val="007E073A"/>
    <w:rsid w:val="009E14FD"/>
    <w:rsid w:val="00A466F1"/>
    <w:rsid w:val="00AA5CB9"/>
    <w:rsid w:val="00B666F0"/>
    <w:rsid w:val="00B92E27"/>
    <w:rsid w:val="00C27861"/>
    <w:rsid w:val="00C2795F"/>
    <w:rsid w:val="00C9725F"/>
    <w:rsid w:val="00D23A24"/>
    <w:rsid w:val="00D96933"/>
    <w:rsid w:val="00DE656F"/>
    <w:rsid w:val="00E807E4"/>
    <w:rsid w:val="00EB54AC"/>
    <w:rsid w:val="00F148EB"/>
    <w:rsid w:val="00F152EB"/>
    <w:rsid w:val="00F91554"/>
    <w:rsid w:val="00F951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6AD6A"/>
  <w15:docId w15:val="{D20FD9AC-AB37-4E46-9700-AB3796BC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0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7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7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7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7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7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7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7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7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7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7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7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7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7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7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7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73A"/>
    <w:rPr>
      <w:rFonts w:eastAsiaTheme="majorEastAsia" w:cstheme="majorBidi"/>
      <w:color w:val="272727" w:themeColor="text1" w:themeTint="D8"/>
    </w:rPr>
  </w:style>
  <w:style w:type="paragraph" w:styleId="Titel">
    <w:name w:val="Title"/>
    <w:basedOn w:val="Standaard"/>
    <w:next w:val="Standaard"/>
    <w:link w:val="TitelChar"/>
    <w:uiPriority w:val="10"/>
    <w:qFormat/>
    <w:rsid w:val="007E0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7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7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7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7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73A"/>
    <w:rPr>
      <w:i/>
      <w:iCs/>
      <w:color w:val="404040" w:themeColor="text1" w:themeTint="BF"/>
    </w:rPr>
  </w:style>
  <w:style w:type="paragraph" w:styleId="Lijstalinea">
    <w:name w:val="List Paragraph"/>
    <w:basedOn w:val="Standaard"/>
    <w:uiPriority w:val="34"/>
    <w:qFormat/>
    <w:rsid w:val="007E073A"/>
    <w:pPr>
      <w:ind w:left="720"/>
      <w:contextualSpacing/>
    </w:pPr>
  </w:style>
  <w:style w:type="character" w:styleId="Intensievebenadrukking">
    <w:name w:val="Intense Emphasis"/>
    <w:basedOn w:val="Standaardalinea-lettertype"/>
    <w:uiPriority w:val="21"/>
    <w:qFormat/>
    <w:rsid w:val="007E073A"/>
    <w:rPr>
      <w:i/>
      <w:iCs/>
      <w:color w:val="0F4761" w:themeColor="accent1" w:themeShade="BF"/>
    </w:rPr>
  </w:style>
  <w:style w:type="paragraph" w:styleId="Duidelijkcitaat">
    <w:name w:val="Intense Quote"/>
    <w:basedOn w:val="Standaard"/>
    <w:next w:val="Standaard"/>
    <w:link w:val="DuidelijkcitaatChar"/>
    <w:uiPriority w:val="30"/>
    <w:qFormat/>
    <w:rsid w:val="007E0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73A"/>
    <w:rPr>
      <w:i/>
      <w:iCs/>
      <w:color w:val="0F4761" w:themeColor="accent1" w:themeShade="BF"/>
    </w:rPr>
  </w:style>
  <w:style w:type="character" w:styleId="Intensieveverwijzing">
    <w:name w:val="Intense Reference"/>
    <w:basedOn w:val="Standaardalinea-lettertype"/>
    <w:uiPriority w:val="32"/>
    <w:qFormat/>
    <w:rsid w:val="007E073A"/>
    <w:rPr>
      <w:b/>
      <w:bCs/>
      <w:smallCaps/>
      <w:color w:val="0F4761" w:themeColor="accent1" w:themeShade="BF"/>
      <w:spacing w:val="5"/>
    </w:rPr>
  </w:style>
  <w:style w:type="paragraph" w:styleId="Normaalweb">
    <w:name w:val="Normal (Web)"/>
    <w:basedOn w:val="Standaard"/>
    <w:uiPriority w:val="99"/>
    <w:unhideWhenUsed/>
    <w:rsid w:val="007E073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7E07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073A"/>
  </w:style>
  <w:style w:type="paragraph" w:styleId="Voettekst">
    <w:name w:val="footer"/>
    <w:basedOn w:val="Standaard"/>
    <w:link w:val="VoettekstChar"/>
    <w:uiPriority w:val="99"/>
    <w:unhideWhenUsed/>
    <w:rsid w:val="007E07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073A"/>
  </w:style>
  <w:style w:type="character" w:styleId="Hyperlink">
    <w:name w:val="Hyperlink"/>
    <w:basedOn w:val="Standaardalinea-lettertype"/>
    <w:uiPriority w:val="99"/>
    <w:unhideWhenUsed/>
    <w:rsid w:val="00DE656F"/>
    <w:rPr>
      <w:color w:val="467886" w:themeColor="hyperlink"/>
      <w:u w:val="single"/>
    </w:rPr>
  </w:style>
  <w:style w:type="character" w:customStyle="1" w:styleId="Onopgelostemelding1">
    <w:name w:val="Onopgeloste melding1"/>
    <w:basedOn w:val="Standaardalinea-lettertype"/>
    <w:uiPriority w:val="99"/>
    <w:semiHidden/>
    <w:unhideWhenUsed/>
    <w:rsid w:val="00DE656F"/>
    <w:rPr>
      <w:color w:val="605E5C"/>
      <w:shd w:val="clear" w:color="auto" w:fill="E1DFDD"/>
    </w:rPr>
  </w:style>
  <w:style w:type="paragraph" w:styleId="Ballontekst">
    <w:name w:val="Balloon Text"/>
    <w:basedOn w:val="Standaard"/>
    <w:link w:val="BallontekstChar"/>
    <w:uiPriority w:val="99"/>
    <w:semiHidden/>
    <w:unhideWhenUsed/>
    <w:rsid w:val="007049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499C"/>
    <w:rPr>
      <w:rFonts w:ascii="Tahoma" w:hAnsi="Tahoma" w:cs="Tahoma"/>
      <w:sz w:val="16"/>
      <w:szCs w:val="16"/>
    </w:rPr>
  </w:style>
  <w:style w:type="character" w:styleId="Verwijzingopmerking">
    <w:name w:val="annotation reference"/>
    <w:basedOn w:val="Standaardalinea-lettertype"/>
    <w:uiPriority w:val="99"/>
    <w:semiHidden/>
    <w:unhideWhenUsed/>
    <w:rsid w:val="00B666F0"/>
    <w:rPr>
      <w:sz w:val="16"/>
      <w:szCs w:val="16"/>
    </w:rPr>
  </w:style>
  <w:style w:type="paragraph" w:styleId="Tekstopmerking">
    <w:name w:val="annotation text"/>
    <w:basedOn w:val="Standaard"/>
    <w:link w:val="TekstopmerkingChar"/>
    <w:uiPriority w:val="99"/>
    <w:unhideWhenUsed/>
    <w:rsid w:val="00B666F0"/>
    <w:pPr>
      <w:spacing w:line="240" w:lineRule="auto"/>
    </w:pPr>
    <w:rPr>
      <w:sz w:val="20"/>
      <w:szCs w:val="20"/>
    </w:rPr>
  </w:style>
  <w:style w:type="character" w:customStyle="1" w:styleId="TekstopmerkingChar">
    <w:name w:val="Tekst opmerking Char"/>
    <w:basedOn w:val="Standaardalinea-lettertype"/>
    <w:link w:val="Tekstopmerking"/>
    <w:uiPriority w:val="99"/>
    <w:rsid w:val="00B666F0"/>
    <w:rPr>
      <w:sz w:val="20"/>
      <w:szCs w:val="20"/>
    </w:rPr>
  </w:style>
  <w:style w:type="paragraph" w:styleId="Onderwerpvanopmerking">
    <w:name w:val="annotation subject"/>
    <w:basedOn w:val="Tekstopmerking"/>
    <w:next w:val="Tekstopmerking"/>
    <w:link w:val="OnderwerpvanopmerkingChar"/>
    <w:uiPriority w:val="99"/>
    <w:semiHidden/>
    <w:unhideWhenUsed/>
    <w:rsid w:val="00B666F0"/>
    <w:rPr>
      <w:b/>
      <w:bCs/>
    </w:rPr>
  </w:style>
  <w:style w:type="character" w:customStyle="1" w:styleId="OnderwerpvanopmerkingChar">
    <w:name w:val="Onderwerp van opmerking Char"/>
    <w:basedOn w:val="TekstopmerkingChar"/>
    <w:link w:val="Onderwerpvanopmerking"/>
    <w:uiPriority w:val="99"/>
    <w:semiHidden/>
    <w:rsid w:val="00B666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21940">
      <w:bodyDiv w:val="1"/>
      <w:marLeft w:val="0"/>
      <w:marRight w:val="0"/>
      <w:marTop w:val="0"/>
      <w:marBottom w:val="0"/>
      <w:divBdr>
        <w:top w:val="none" w:sz="0" w:space="0" w:color="auto"/>
        <w:left w:val="none" w:sz="0" w:space="0" w:color="auto"/>
        <w:bottom w:val="none" w:sz="0" w:space="0" w:color="auto"/>
        <w:right w:val="none" w:sz="0" w:space="0" w:color="auto"/>
      </w:divBdr>
    </w:div>
    <w:div w:id="569510855">
      <w:bodyDiv w:val="1"/>
      <w:marLeft w:val="0"/>
      <w:marRight w:val="0"/>
      <w:marTop w:val="0"/>
      <w:marBottom w:val="0"/>
      <w:divBdr>
        <w:top w:val="none" w:sz="0" w:space="0" w:color="auto"/>
        <w:left w:val="none" w:sz="0" w:space="0" w:color="auto"/>
        <w:bottom w:val="none" w:sz="0" w:space="0" w:color="auto"/>
        <w:right w:val="none" w:sz="0" w:space="0" w:color="auto"/>
      </w:divBdr>
    </w:div>
    <w:div w:id="16776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llelystad.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pellelystad.nl" TargetMode="External"/><Relationship Id="rId4" Type="http://schemas.openxmlformats.org/officeDocument/2006/relationships/settings" Target="settings.xml"/><Relationship Id="rId9" Type="http://schemas.openxmlformats.org/officeDocument/2006/relationships/hyperlink" Target="mailto:info@spellelystad.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1FA2-6352-4DA7-82E8-9DFFE6C2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2632</Words>
  <Characters>14479</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Henriëtte t opstapje</dc:creator>
  <cp:lastModifiedBy>Henriëtte t opstapje</cp:lastModifiedBy>
  <cp:revision>2</cp:revision>
  <dcterms:created xsi:type="dcterms:W3CDTF">2024-04-16T13:57:00Z</dcterms:created>
  <dcterms:modified xsi:type="dcterms:W3CDTF">2024-04-16T13:57:00Z</dcterms:modified>
</cp:coreProperties>
</file>